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31FD8" w14:textId="28B83803" w:rsidR="00EB37DF" w:rsidRPr="00D17776" w:rsidRDefault="007D2C49" w:rsidP="00D17776">
      <w:pPr>
        <w:widowControl w:val="0"/>
        <w:spacing w:line="240" w:lineRule="auto"/>
        <w:rPr>
          <w:rFonts w:ascii="Times New Roman" w:hAnsi="Times New Roman" w:cs="Times New Roman" w:hint="eastAsia"/>
          <w:b/>
          <w:bCs/>
          <w:sz w:val="24"/>
          <w:szCs w:val="24"/>
          <w:lang w:val="en-US"/>
        </w:rPr>
      </w:pPr>
      <w:r w:rsidRPr="00D1777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Wang Steak Co., Ltd. / Wang Steak Co., Ltd. (Ju Taichung Gongyi)</w:t>
      </w:r>
      <w:r w:rsidRPr="007D2C49">
        <w:rPr>
          <w:rFonts w:hint="eastAsia"/>
        </w:rPr>
        <w:t xml:space="preserve"> </w:t>
      </w:r>
      <w:r>
        <w:rPr>
          <w:rFonts w:hint="eastAsia"/>
        </w:rPr>
        <w:t>(</w:t>
      </w:r>
      <w:r w:rsidRPr="007D2C49">
        <w:rPr>
          <w:rFonts w:ascii="新細明體" w:eastAsia="新細明體" w:hAnsi="新細明體" w:cs="新細明體" w:hint="eastAsia"/>
          <w:b/>
          <w:bCs/>
          <w:sz w:val="24"/>
          <w:szCs w:val="24"/>
          <w:lang w:val="en-US"/>
        </w:rPr>
        <w:t>王品餐飲股份有限公司</w:t>
      </w:r>
      <w:r w:rsidRPr="00D1777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Theme="minorEastAsia" w:hAnsiTheme="minorEastAsia" w:cs="Times New Roman" w:hint="eastAsia"/>
          <w:b/>
          <w:bCs/>
          <w:sz w:val="24"/>
          <w:szCs w:val="24"/>
          <w:lang w:val="en-US"/>
        </w:rPr>
        <w:t>)</w:t>
      </w:r>
      <w:r w:rsidRPr="00D1777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– Tasty Internship – 1 position</w:t>
      </w:r>
    </w:p>
    <w:tbl>
      <w:tblPr>
        <w:tblStyle w:val="a5"/>
        <w:tblW w:w="962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7506"/>
      </w:tblGrid>
      <w:tr w:rsidR="00EB37DF" w14:paraId="6BA63634" w14:textId="77777777">
        <w:trPr>
          <w:jc w:val="center"/>
        </w:trPr>
        <w:tc>
          <w:tcPr>
            <w:tcW w:w="9628" w:type="dxa"/>
            <w:gridSpan w:val="2"/>
          </w:tcPr>
          <w:p w14:paraId="2BC97BFC" w14:textId="77777777" w:rsidR="00EB37DF" w:rsidRDefault="007D2C49" w:rsidP="00D17776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Organization Introduction</w:t>
            </w:r>
          </w:p>
        </w:tc>
      </w:tr>
      <w:tr w:rsidR="00EB37DF" w14:paraId="257C1542" w14:textId="77777777" w:rsidTr="007D2C49">
        <w:trPr>
          <w:jc w:val="center"/>
        </w:trPr>
        <w:tc>
          <w:tcPr>
            <w:tcW w:w="2122" w:type="dxa"/>
          </w:tcPr>
          <w:p w14:paraId="627A69EA" w14:textId="77777777" w:rsidR="00EB37DF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Organization Name</w:t>
            </w:r>
          </w:p>
        </w:tc>
        <w:tc>
          <w:tcPr>
            <w:tcW w:w="7506" w:type="dxa"/>
          </w:tcPr>
          <w:p w14:paraId="0D3E2E1F" w14:textId="77777777" w:rsidR="00EB37DF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Wang Steak Co., Ltd.</w:t>
            </w:r>
          </w:p>
        </w:tc>
      </w:tr>
      <w:tr w:rsidR="00EB37DF" w14:paraId="1DD36EEF" w14:textId="77777777" w:rsidTr="007D2C49">
        <w:trPr>
          <w:jc w:val="center"/>
        </w:trPr>
        <w:tc>
          <w:tcPr>
            <w:tcW w:w="2122" w:type="dxa"/>
          </w:tcPr>
          <w:p w14:paraId="24484F15" w14:textId="77777777" w:rsidR="00EB37DF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Industry Category</w:t>
            </w:r>
          </w:p>
        </w:tc>
        <w:tc>
          <w:tcPr>
            <w:tcW w:w="7506" w:type="dxa"/>
          </w:tcPr>
          <w:p w14:paraId="050EA4C3" w14:textId="77777777" w:rsidR="00EB37DF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Accommodation / Restaurant / Service Industry</w:t>
            </w:r>
          </w:p>
        </w:tc>
      </w:tr>
      <w:tr w:rsidR="00EB37DF" w:rsidRPr="00D17776" w14:paraId="39285624" w14:textId="77777777" w:rsidTr="007D2C49">
        <w:trPr>
          <w:jc w:val="center"/>
        </w:trPr>
        <w:tc>
          <w:tcPr>
            <w:tcW w:w="2122" w:type="dxa"/>
          </w:tcPr>
          <w:p w14:paraId="5353931A" w14:textId="77777777" w:rsidR="00EB37DF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Organization Address</w:t>
            </w:r>
          </w:p>
        </w:tc>
        <w:tc>
          <w:tcPr>
            <w:tcW w:w="7506" w:type="dxa"/>
          </w:tcPr>
          <w:p w14:paraId="483F22D6" w14:textId="77777777" w:rsidR="00EB37DF" w:rsidRPr="00D17776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26F, No. 218, Section 2, Taiwan Boulevard, West District, Taichung City 403, Taiwan</w:t>
            </w:r>
          </w:p>
        </w:tc>
      </w:tr>
      <w:tr w:rsidR="00EB37DF" w:rsidRPr="00D17776" w14:paraId="2C2DFCF8" w14:textId="77777777" w:rsidTr="007D2C49">
        <w:trPr>
          <w:trHeight w:val="1215"/>
          <w:jc w:val="center"/>
        </w:trPr>
        <w:tc>
          <w:tcPr>
            <w:tcW w:w="2122" w:type="dxa"/>
          </w:tcPr>
          <w:p w14:paraId="5B7D7A38" w14:textId="77777777" w:rsidR="00EB37DF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Organization Introduction</w:t>
            </w:r>
          </w:p>
        </w:tc>
        <w:tc>
          <w:tcPr>
            <w:tcW w:w="7506" w:type="dxa"/>
          </w:tcPr>
          <w:p w14:paraId="77C699B2" w14:textId="77777777" w:rsidR="00EB37DF" w:rsidRPr="00D17776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Wang Steak Group has been deeply rooted in Taiwan’s dining market for over 30 years, always attentive to market trends and customer needs.</w:t>
            </w:r>
          </w:p>
          <w:p w14:paraId="19033C53" w14:textId="77777777" w:rsidR="00EB37DF" w:rsidRPr="00D17776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The group strives to develop diverse and rich brands and dishes to satisfy consumers’ pursuit of gourmet experiences.</w:t>
            </w:r>
          </w:p>
        </w:tc>
      </w:tr>
      <w:tr w:rsidR="00EB37DF" w:rsidRPr="00D17776" w14:paraId="718114EE" w14:textId="77777777" w:rsidTr="007D2C49">
        <w:trPr>
          <w:jc w:val="center"/>
        </w:trPr>
        <w:tc>
          <w:tcPr>
            <w:tcW w:w="2122" w:type="dxa"/>
          </w:tcPr>
          <w:p w14:paraId="7B4E6E23" w14:textId="77777777" w:rsidR="00EB37DF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Services Provided</w:t>
            </w:r>
          </w:p>
        </w:tc>
        <w:tc>
          <w:tcPr>
            <w:tcW w:w="7506" w:type="dxa"/>
          </w:tcPr>
          <w:p w14:paraId="0AE42FD3" w14:textId="77777777" w:rsidR="00EB37DF" w:rsidRPr="00D17776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Wang Steak Group operates multiple brands and restaurants, including:</w:t>
            </w:r>
          </w:p>
          <w:p w14:paraId="6F0B75E9" w14:textId="6A4BFAF0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Wang Steak (</w:t>
            </w:r>
            <w:hyperlink r:id="rId5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www.wangsteak.com.tw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25B757B1" w14:textId="7FE6B0CF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TASTy Western Steak (</w:t>
            </w:r>
            <w:hyperlink r:id="rId6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www.tasty.com.tw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05ABF872" w14:textId="5019FD6B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Tokiya Teppanyaki &amp; Japanese Fusion Cuisine (</w:t>
            </w:r>
            <w:hyperlink r:id="rId7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www.tokiya.com.tw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3166EA68" w14:textId="101BD468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Oh my! Japanese Yakiniku (</w:t>
            </w:r>
            <w:hyperlink r:id="rId8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www.yakiyan.com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543B6C13" w14:textId="16B047CA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</w:t>
            </w: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 Japanese Hotpot (</w:t>
            </w:r>
            <w:hyperlink r:id="rId9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www.giguo.com.tw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06ADFC02" w14:textId="03BED818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Ikki New Japanese Cuisine (</w:t>
            </w:r>
            <w:hyperlink r:id="rId10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www.ikki.com.tw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5BA989CE" w14:textId="4B74BDAD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Chamonix Teppanyaki (</w:t>
            </w:r>
            <w:hyperlink r:id="rId11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www.chamonix.com.tw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12187CB4" w14:textId="589D6F16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Pinnada Japanese Pork Cutlet Curry (</w:t>
            </w:r>
            <w:hyperlink r:id="rId12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www.pinnada.com.tw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5074C933" w14:textId="2ABB85A5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 Hot Pot (Stone &amp; Shabu) (</w:t>
            </w:r>
            <w:hyperlink r:id="rId13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www.12hotpot.c</w:t>
              </w:r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om.tw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2B579221" w14:textId="7702DEEF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PUTIEN – Singapore’s Best Asian Restaurant (</w:t>
            </w:r>
            <w:hyperlink r:id="rId14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www.putien.com.tw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598DC558" w14:textId="442F686A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Chin Hua Jiao Spicy Hotpot (</w:t>
            </w:r>
            <w:hyperlink r:id="rId15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www.chinhuajiao.com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2ED89424" w14:textId="69C5926E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Xiang Duck – Roasted Duck &amp; Chinese Cuisine </w:t>
            </w: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(</w:t>
            </w:r>
            <w:hyperlink r:id="rId16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www.xiangduck.com.tw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45B7F462" w14:textId="5B8F83B0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Veggtable Taiwanese Restaurant (</w:t>
            </w:r>
            <w:hyperlink r:id="rId17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www.veggtable.com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3D271C22" w14:textId="2BBBEF33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12MINI Individual Hotpot (</w:t>
            </w:r>
            <w:hyperlink r:id="rId18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https://www</w:t>
              </w:r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.facebook.com/12MINI/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206F1799" w14:textId="63D43F75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Wagyu Shabu Japanese Hotpot (</w:t>
            </w:r>
            <w:hyperlink r:id="rId19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http://www.wagyushabu.com.tw/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60E91ADA" w14:textId="609353BA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Power of Meat BBQ Buffet (</w:t>
            </w:r>
            <w:hyperlink r:id="rId20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https://www.powerofmeat.com.tw/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69B807F7" w14:textId="0EFFF9D0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God Guo Taiwanese Hotpot (</w:t>
            </w:r>
            <w:hyperlink r:id="rId21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https://www.godguo.com.tw/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541688B6" w14:textId="0D1F61FA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Xiang La Spicy Buffet Hotpot (</w:t>
            </w:r>
            <w:hyperlink r:id="rId22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https://www.xiangla.com.tw/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7F87A33A" w14:textId="07FE7D41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Itamae Wagyu Teppanyaki (</w:t>
            </w:r>
            <w:hyperlink r:id="rId23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https://www.facebook.com/itamae.tw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118DE49B" w14:textId="4917DA63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Joxiang Teppanyaki (</w:t>
            </w:r>
            <w:hyperlink r:id="rId24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https://www.facebook.com/joxiang.official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0B87BD98" w14:textId="77777777" w:rsidR="00EB37DF" w:rsidRPr="00D17776" w:rsidRDefault="007D2C49" w:rsidP="00D17776">
            <w:pPr>
              <w:pStyle w:val="a6"/>
              <w:widowControl w:val="0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Chingub Korean BBQ (</w:t>
            </w:r>
            <w:hyperlink r:id="rId25">
              <w:r w:rsidRPr="00D1777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  <w:lang w:val="en-US"/>
                </w:rPr>
                <w:t>https://www.facebook.com/chingubbq144</w:t>
              </w:r>
            </w:hyperlink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EB37DF" w14:paraId="2B952601" w14:textId="77777777" w:rsidTr="007D2C49">
        <w:trPr>
          <w:jc w:val="center"/>
        </w:trPr>
        <w:tc>
          <w:tcPr>
            <w:tcW w:w="2122" w:type="dxa"/>
          </w:tcPr>
          <w:p w14:paraId="000CEED1" w14:textId="77777777" w:rsidR="00EB37DF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Website</w:t>
            </w:r>
          </w:p>
        </w:tc>
        <w:tc>
          <w:tcPr>
            <w:tcW w:w="7506" w:type="dxa"/>
          </w:tcPr>
          <w:p w14:paraId="0B328140" w14:textId="77777777" w:rsidR="00EB37DF" w:rsidRDefault="00EB37DF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37DF" w:rsidRPr="00D17776" w14:paraId="6333482C" w14:textId="77777777" w:rsidTr="007D2C49">
        <w:trPr>
          <w:trHeight w:val="247"/>
          <w:jc w:val="center"/>
        </w:trPr>
        <w:tc>
          <w:tcPr>
            <w:tcW w:w="2122" w:type="dxa"/>
          </w:tcPr>
          <w:p w14:paraId="13DFCCE0" w14:textId="77777777" w:rsidR="00EB37DF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Contact Person</w:t>
            </w:r>
          </w:p>
        </w:tc>
        <w:tc>
          <w:tcPr>
            <w:tcW w:w="7506" w:type="dxa"/>
          </w:tcPr>
          <w:p w14:paraId="0BC36CD8" w14:textId="77777777" w:rsidR="00EB37DF" w:rsidRPr="00D17776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Zeng Ying-Fang</w:t>
            </w:r>
          </w:p>
        </w:tc>
      </w:tr>
      <w:tr w:rsidR="00EB37DF" w:rsidRPr="00D17776" w14:paraId="7394B1B6" w14:textId="77777777" w:rsidTr="007D2C49">
        <w:trPr>
          <w:jc w:val="center"/>
        </w:trPr>
        <w:tc>
          <w:tcPr>
            <w:tcW w:w="2122" w:type="dxa"/>
          </w:tcPr>
          <w:p w14:paraId="4164B88B" w14:textId="77777777" w:rsidR="00EB37DF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Responsible Person</w:t>
            </w:r>
          </w:p>
        </w:tc>
        <w:tc>
          <w:tcPr>
            <w:tcW w:w="7506" w:type="dxa"/>
          </w:tcPr>
          <w:p w14:paraId="5008904D" w14:textId="77777777" w:rsidR="00EB37DF" w:rsidRPr="00D17776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Chen Zheng-Hui</w:t>
            </w:r>
          </w:p>
        </w:tc>
      </w:tr>
      <w:tr w:rsidR="00EB37DF" w14:paraId="5CAC38BA" w14:textId="77777777" w:rsidTr="007D2C49">
        <w:trPr>
          <w:jc w:val="center"/>
        </w:trPr>
        <w:tc>
          <w:tcPr>
            <w:tcW w:w="2122" w:type="dxa"/>
          </w:tcPr>
          <w:p w14:paraId="2A7287DB" w14:textId="77777777" w:rsidR="00EB37DF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Telephone</w:t>
            </w:r>
          </w:p>
        </w:tc>
        <w:tc>
          <w:tcPr>
            <w:tcW w:w="7506" w:type="dxa"/>
          </w:tcPr>
          <w:p w14:paraId="06D2B667" w14:textId="77777777" w:rsidR="00EB37DF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+886-4-2322-1868 #2005</w:t>
            </w:r>
          </w:p>
        </w:tc>
      </w:tr>
      <w:tr w:rsidR="00EB37DF" w14:paraId="34DC7B98" w14:textId="77777777">
        <w:trPr>
          <w:jc w:val="center"/>
        </w:trPr>
        <w:tc>
          <w:tcPr>
            <w:tcW w:w="9628" w:type="dxa"/>
            <w:gridSpan w:val="2"/>
          </w:tcPr>
          <w:p w14:paraId="560910F5" w14:textId="77777777" w:rsidR="00EB37DF" w:rsidRDefault="007D2C49" w:rsidP="00D17776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Branch / Department Information</w:t>
            </w:r>
          </w:p>
        </w:tc>
      </w:tr>
      <w:tr w:rsidR="00EB37DF" w:rsidRPr="00D17776" w14:paraId="1597B836" w14:textId="77777777" w:rsidTr="007D2C49">
        <w:trPr>
          <w:jc w:val="center"/>
        </w:trPr>
        <w:tc>
          <w:tcPr>
            <w:tcW w:w="2122" w:type="dxa"/>
          </w:tcPr>
          <w:p w14:paraId="097E41FA" w14:textId="77777777" w:rsidR="00EB37DF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Branch Name</w:t>
            </w:r>
          </w:p>
        </w:tc>
        <w:tc>
          <w:tcPr>
            <w:tcW w:w="7506" w:type="dxa"/>
          </w:tcPr>
          <w:p w14:paraId="4BB5B96F" w14:textId="77777777" w:rsidR="00EB37DF" w:rsidRPr="00D17776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Wang Steak Co., Ltd. (Ju Taichung Gongyi)</w:t>
            </w:r>
          </w:p>
        </w:tc>
      </w:tr>
      <w:tr w:rsidR="00EB37DF" w:rsidRPr="00D17776" w14:paraId="782FF48D" w14:textId="77777777" w:rsidTr="007D2C49">
        <w:trPr>
          <w:jc w:val="center"/>
        </w:trPr>
        <w:tc>
          <w:tcPr>
            <w:tcW w:w="2122" w:type="dxa"/>
          </w:tcPr>
          <w:p w14:paraId="78829DC5" w14:textId="77777777" w:rsidR="00EB37DF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Branch Address</w:t>
            </w:r>
          </w:p>
        </w:tc>
        <w:tc>
          <w:tcPr>
            <w:tcW w:w="7506" w:type="dxa"/>
          </w:tcPr>
          <w:p w14:paraId="45EB8A93" w14:textId="77777777" w:rsidR="00EB37DF" w:rsidRPr="00D17776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26F, No. 218, Section 2, Taiwan Boulevard, West District, Taichung City 403, Taiwan</w:t>
            </w:r>
          </w:p>
        </w:tc>
      </w:tr>
      <w:tr w:rsidR="00EB37DF" w:rsidRPr="00D17776" w14:paraId="3F5813D0" w14:textId="77777777" w:rsidTr="007D2C49">
        <w:trPr>
          <w:jc w:val="center"/>
        </w:trPr>
        <w:tc>
          <w:tcPr>
            <w:tcW w:w="2122" w:type="dxa"/>
          </w:tcPr>
          <w:p w14:paraId="62C5CC8B" w14:textId="77777777" w:rsidR="00EB37DF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Contact Person</w:t>
            </w:r>
          </w:p>
        </w:tc>
        <w:tc>
          <w:tcPr>
            <w:tcW w:w="7506" w:type="dxa"/>
          </w:tcPr>
          <w:p w14:paraId="5944CC22" w14:textId="77777777" w:rsidR="00EB37DF" w:rsidRPr="00D17776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177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Chen Zheng-Hui</w:t>
            </w:r>
          </w:p>
        </w:tc>
      </w:tr>
      <w:tr w:rsidR="00EB37DF" w14:paraId="53BA49C4" w14:textId="77777777" w:rsidTr="007D2C49">
        <w:trPr>
          <w:jc w:val="center"/>
        </w:trPr>
        <w:tc>
          <w:tcPr>
            <w:tcW w:w="2122" w:type="dxa"/>
          </w:tcPr>
          <w:p w14:paraId="30FCD5C6" w14:textId="77777777" w:rsidR="00EB37DF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Telephone</w:t>
            </w:r>
          </w:p>
        </w:tc>
        <w:tc>
          <w:tcPr>
            <w:tcW w:w="7506" w:type="dxa"/>
          </w:tcPr>
          <w:p w14:paraId="6EA1E425" w14:textId="77777777" w:rsidR="00EB37DF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+886-4-2322-1868 #2005</w:t>
            </w:r>
          </w:p>
        </w:tc>
      </w:tr>
      <w:tr w:rsidR="00EB37DF" w14:paraId="4FC3F081" w14:textId="77777777" w:rsidTr="007D2C49">
        <w:trPr>
          <w:jc w:val="center"/>
        </w:trPr>
        <w:tc>
          <w:tcPr>
            <w:tcW w:w="2122" w:type="dxa"/>
          </w:tcPr>
          <w:p w14:paraId="2CACB474" w14:textId="77777777" w:rsidR="00EB37DF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Fax</w:t>
            </w:r>
          </w:p>
        </w:tc>
        <w:tc>
          <w:tcPr>
            <w:tcW w:w="7506" w:type="dxa"/>
          </w:tcPr>
          <w:p w14:paraId="78938E38" w14:textId="77777777" w:rsidR="00EB37DF" w:rsidRDefault="00EB37DF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37DF" w14:paraId="4676EF0E" w14:textId="77777777" w:rsidTr="007D2C49">
        <w:trPr>
          <w:jc w:val="center"/>
        </w:trPr>
        <w:tc>
          <w:tcPr>
            <w:tcW w:w="2122" w:type="dxa"/>
          </w:tcPr>
          <w:p w14:paraId="2AEE6FF0" w14:textId="77777777" w:rsidR="00EB37DF" w:rsidRDefault="007D2C49" w:rsidP="00D1777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Internship Page (Chinese Version)</w:t>
            </w:r>
          </w:p>
        </w:tc>
        <w:tc>
          <w:tcPr>
            <w:tcW w:w="7506" w:type="dxa"/>
          </w:tcPr>
          <w:p w14:paraId="18491352" w14:textId="5AD87158" w:rsidR="007D2C49" w:rsidRPr="007D2C49" w:rsidRDefault="007D2C49" w:rsidP="00D17776">
            <w:pPr>
              <w:widowControl w:val="0"/>
              <w:spacing w:line="240" w:lineRule="auto"/>
              <w:rPr>
                <w:rFonts w:ascii="Times New Roman" w:hAnsi="Times New Roman" w:cs="Times New Roman" w:hint="eastAsia"/>
                <w:sz w:val="24"/>
                <w:szCs w:val="24"/>
              </w:rPr>
            </w:pPr>
            <w:hyperlink r:id="rId26" w:history="1">
              <w:r w:rsidRPr="00F761A2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</w:rPr>
                <w:t>https://</w:t>
              </w:r>
              <w:r w:rsidRPr="00F761A2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</w:rPr>
                <w:t>c</w:t>
              </w:r>
              <w:r w:rsidRPr="00F761A2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</w:rPr>
                <w:t>scin.nutc.edu.tw/Job/UnitDetailView/264382eb-034a-4110-93dd-3bd881e0215d</w:t>
              </w:r>
            </w:hyperlink>
          </w:p>
        </w:tc>
      </w:tr>
    </w:tbl>
    <w:p w14:paraId="47CDEE20" w14:textId="77777777" w:rsidR="00EB37DF" w:rsidRDefault="00EB37DF">
      <w:pPr>
        <w:rPr>
          <w:rFonts w:hint="eastAsia"/>
        </w:rPr>
      </w:pPr>
    </w:p>
    <w:sectPr w:rsidR="00EB37D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CDADABE-74E7-4AF5-92DD-B786AFBEA86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8AB02716-DCB2-4F62-A670-44BB0ADA02D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22389"/>
    <w:multiLevelType w:val="hybridMultilevel"/>
    <w:tmpl w:val="D2BC07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8645BF6"/>
    <w:multiLevelType w:val="multilevel"/>
    <w:tmpl w:val="8C0649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7DF"/>
    <w:rsid w:val="007D2C49"/>
    <w:rsid w:val="00D17776"/>
    <w:rsid w:val="00EB3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CDA7D"/>
  <w15:docId w15:val="{179617DB-9CCB-44D5-A7CB-334BF3A41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zh-TW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17776"/>
    <w:pPr>
      <w:ind w:leftChars="200" w:left="480"/>
    </w:pPr>
  </w:style>
  <w:style w:type="character" w:styleId="a7">
    <w:name w:val="Hyperlink"/>
    <w:basedOn w:val="a0"/>
    <w:uiPriority w:val="99"/>
    <w:unhideWhenUsed/>
    <w:rsid w:val="007D2C4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7D2C49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7D2C4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kiyan.com" TargetMode="External"/><Relationship Id="rId13" Type="http://schemas.openxmlformats.org/officeDocument/2006/relationships/hyperlink" Target="http://www.12hotpot.com.tw" TargetMode="External"/><Relationship Id="rId18" Type="http://schemas.openxmlformats.org/officeDocument/2006/relationships/hyperlink" Target="https://www.facebook.com/12MINI/" TargetMode="External"/><Relationship Id="rId26" Type="http://schemas.openxmlformats.org/officeDocument/2006/relationships/hyperlink" Target="https://cscin.nutc.edu.tw/Job/UnitDetailView/264382eb-034a-4110-93dd-3bd881e0215d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odguo.com.tw/" TargetMode="External"/><Relationship Id="rId7" Type="http://schemas.openxmlformats.org/officeDocument/2006/relationships/hyperlink" Target="http://www.tokiya.com.tw" TargetMode="External"/><Relationship Id="rId12" Type="http://schemas.openxmlformats.org/officeDocument/2006/relationships/hyperlink" Target="http://www.pinnada.com.tw" TargetMode="External"/><Relationship Id="rId17" Type="http://schemas.openxmlformats.org/officeDocument/2006/relationships/hyperlink" Target="http://www.veggtable.com" TargetMode="External"/><Relationship Id="rId25" Type="http://schemas.openxmlformats.org/officeDocument/2006/relationships/hyperlink" Target="https://www.facebook.com/chingubbq144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xiangduck.com.tw" TargetMode="External"/><Relationship Id="rId20" Type="http://schemas.openxmlformats.org/officeDocument/2006/relationships/hyperlink" Target="https://www.powerofmeat.com.tw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tasty.com.tw" TargetMode="External"/><Relationship Id="rId11" Type="http://schemas.openxmlformats.org/officeDocument/2006/relationships/hyperlink" Target="http://www.chamonix.com.tw" TargetMode="External"/><Relationship Id="rId24" Type="http://schemas.openxmlformats.org/officeDocument/2006/relationships/hyperlink" Target="https://www.facebook.com/joxiang.official" TargetMode="External"/><Relationship Id="rId5" Type="http://schemas.openxmlformats.org/officeDocument/2006/relationships/hyperlink" Target="http://www.wangsteak.com.tw" TargetMode="External"/><Relationship Id="rId15" Type="http://schemas.openxmlformats.org/officeDocument/2006/relationships/hyperlink" Target="http://www.chinhuajiao.com" TargetMode="External"/><Relationship Id="rId23" Type="http://schemas.openxmlformats.org/officeDocument/2006/relationships/hyperlink" Target="https://www.facebook.com/itamae.tw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ikki.com.tw" TargetMode="External"/><Relationship Id="rId19" Type="http://schemas.openxmlformats.org/officeDocument/2006/relationships/hyperlink" Target="http://www.wagyushabu.com.t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iguo.com.tw" TargetMode="External"/><Relationship Id="rId14" Type="http://schemas.openxmlformats.org/officeDocument/2006/relationships/hyperlink" Target="http://www.putien.com.tw" TargetMode="External"/><Relationship Id="rId22" Type="http://schemas.openxmlformats.org/officeDocument/2006/relationships/hyperlink" Target="https://www.xiangla.com.tw/" TargetMode="External"/><Relationship Id="rId27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509</Words>
  <Characters>2907</Characters>
  <Application>Microsoft Office Word</Application>
  <DocSecurity>0</DocSecurity>
  <Lines>24</Lines>
  <Paragraphs>6</Paragraphs>
  <ScaleCrop>false</ScaleCrop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2025-12-01T03:46:00Z</dcterms:created>
  <dcterms:modified xsi:type="dcterms:W3CDTF">2025-12-01T03:48:00Z</dcterms:modified>
</cp:coreProperties>
</file>