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16" w:rsidRPr="002E7F17" w:rsidRDefault="00A11FF1" w:rsidP="00A11FF1">
      <w:pPr>
        <w:jc w:val="center"/>
        <w:rPr>
          <w:rFonts w:ascii="標楷體" w:eastAsia="標楷體" w:hAnsi="標楷體"/>
          <w:b/>
          <w:sz w:val="28"/>
          <w:szCs w:val="28"/>
        </w:rPr>
      </w:pPr>
      <w:r w:rsidRPr="002E7F17">
        <w:rPr>
          <w:rFonts w:ascii="標楷體" w:eastAsia="標楷體" w:hAnsi="標楷體"/>
          <w:b/>
          <w:sz w:val="28"/>
          <w:szCs w:val="28"/>
        </w:rPr>
        <w:t>國立</w:t>
      </w:r>
      <w:proofErr w:type="gramStart"/>
      <w:r w:rsidRPr="002E7F17">
        <w:rPr>
          <w:rFonts w:ascii="標楷體" w:eastAsia="標楷體" w:hAnsi="標楷體"/>
          <w:b/>
          <w:sz w:val="28"/>
          <w:szCs w:val="28"/>
        </w:rPr>
        <w:t>臺</w:t>
      </w:r>
      <w:proofErr w:type="gramEnd"/>
      <w:r w:rsidRPr="002E7F17">
        <w:rPr>
          <w:rFonts w:ascii="標楷體" w:eastAsia="標楷體" w:hAnsi="標楷體"/>
          <w:b/>
          <w:sz w:val="28"/>
          <w:szCs w:val="28"/>
        </w:rPr>
        <w:t>中科技大學學生申請教育部學海系列計畫審查要點</w:t>
      </w:r>
    </w:p>
    <w:p w:rsidR="004C3EEF" w:rsidRDefault="004C3EEF" w:rsidP="00533B5C">
      <w:pPr>
        <w:jc w:val="center"/>
        <w:rPr>
          <w:rFonts w:ascii="標楷體" w:eastAsia="標楷體" w:hAnsi="標楷體"/>
          <w:sz w:val="20"/>
          <w:szCs w:val="20"/>
        </w:rPr>
      </w:pPr>
      <w:r>
        <w:rPr>
          <w:rFonts w:ascii="標楷體" w:eastAsia="標楷體" w:hAnsi="標楷體" w:hint="eastAsia"/>
          <w:sz w:val="20"/>
          <w:szCs w:val="20"/>
        </w:rPr>
        <w:t xml:space="preserve">                                                 </w:t>
      </w:r>
      <w:r w:rsidRPr="004C0A11">
        <w:rPr>
          <w:rFonts w:ascii="Times New Roman" w:eastAsia="標楷體" w:hAnsi="Times New Roman" w:cs="Times New Roman"/>
          <w:sz w:val="20"/>
          <w:szCs w:val="20"/>
        </w:rPr>
        <w:t xml:space="preserve"> 102.04.16 101</w:t>
      </w:r>
      <w:r w:rsidRPr="004C0A11">
        <w:rPr>
          <w:rFonts w:ascii="Times New Roman" w:eastAsia="標楷體" w:hAnsi="標楷體" w:cs="Times New Roman"/>
          <w:sz w:val="20"/>
          <w:szCs w:val="20"/>
        </w:rPr>
        <w:t>學年度第</w:t>
      </w:r>
      <w:r w:rsidRPr="004C0A11">
        <w:rPr>
          <w:rFonts w:ascii="Times New Roman" w:eastAsia="標楷體" w:hAnsi="Times New Roman" w:cs="Times New Roman"/>
          <w:sz w:val="20"/>
          <w:szCs w:val="20"/>
        </w:rPr>
        <w:t>2</w:t>
      </w:r>
      <w:r w:rsidRPr="004C0A11">
        <w:rPr>
          <w:rFonts w:ascii="Times New Roman" w:eastAsia="標楷體" w:hAnsi="標楷體" w:cs="Times New Roman"/>
          <w:sz w:val="20"/>
          <w:szCs w:val="20"/>
        </w:rPr>
        <w:t>學期第</w:t>
      </w:r>
      <w:r w:rsidRPr="004C0A11">
        <w:rPr>
          <w:rFonts w:ascii="Times New Roman" w:eastAsia="標楷體" w:hAnsi="Times New Roman" w:cs="Times New Roman"/>
          <w:sz w:val="20"/>
          <w:szCs w:val="20"/>
        </w:rPr>
        <w:t>2</w:t>
      </w:r>
      <w:r w:rsidRPr="004C0A11">
        <w:rPr>
          <w:rFonts w:ascii="Times New Roman" w:eastAsia="標楷體" w:hAnsi="標楷體" w:cs="Times New Roman"/>
          <w:sz w:val="20"/>
          <w:szCs w:val="20"/>
        </w:rPr>
        <w:t>次行政</w:t>
      </w:r>
      <w:r>
        <w:rPr>
          <w:rFonts w:ascii="標楷體" w:eastAsia="標楷體" w:hAnsi="標楷體" w:hint="eastAsia"/>
          <w:sz w:val="20"/>
          <w:szCs w:val="20"/>
        </w:rPr>
        <w:t>會議</w:t>
      </w:r>
      <w:r w:rsidR="004C0A11">
        <w:rPr>
          <w:rFonts w:ascii="標楷體" w:eastAsia="標楷體" w:hAnsi="標楷體" w:hint="eastAsia"/>
          <w:sz w:val="20"/>
          <w:szCs w:val="20"/>
        </w:rPr>
        <w:t>審議</w:t>
      </w:r>
      <w:r>
        <w:rPr>
          <w:rFonts w:ascii="標楷體" w:eastAsia="標楷體" w:hAnsi="標楷體" w:hint="eastAsia"/>
          <w:sz w:val="20"/>
          <w:szCs w:val="20"/>
        </w:rPr>
        <w:t>通過</w:t>
      </w:r>
    </w:p>
    <w:p w:rsidR="00533B5C" w:rsidRDefault="00B01EDC" w:rsidP="009200B5">
      <w:pPr>
        <w:jc w:val="center"/>
        <w:rPr>
          <w:rFonts w:ascii="Times New Roman" w:eastAsia="標楷體" w:hAnsi="Times New Roman" w:cs="Times New Roman"/>
          <w:sz w:val="20"/>
          <w:szCs w:val="20"/>
        </w:rPr>
      </w:pPr>
      <w:r w:rsidRPr="00612471">
        <w:rPr>
          <w:rFonts w:ascii="Times New Roman" w:eastAsia="標楷體" w:hAnsi="Times New Roman" w:cs="Times New Roman" w:hint="eastAsia"/>
          <w:sz w:val="20"/>
          <w:szCs w:val="20"/>
        </w:rPr>
        <w:t xml:space="preserve">                                                  </w:t>
      </w:r>
      <w:r w:rsidR="00612471" w:rsidRPr="00612471">
        <w:rPr>
          <w:rFonts w:ascii="Times New Roman" w:eastAsia="標楷體" w:hAnsi="Times New Roman" w:cs="Times New Roman" w:hint="eastAsia"/>
          <w:sz w:val="20"/>
          <w:szCs w:val="20"/>
        </w:rPr>
        <w:t xml:space="preserve">103.07.29 </w:t>
      </w:r>
      <w:r w:rsidRPr="00612471">
        <w:rPr>
          <w:rFonts w:ascii="Times New Roman" w:eastAsia="標楷體" w:hAnsi="Times New Roman" w:cs="Times New Roman" w:hint="eastAsia"/>
          <w:sz w:val="20"/>
          <w:szCs w:val="20"/>
        </w:rPr>
        <w:t>102</w:t>
      </w:r>
      <w:r w:rsidRPr="00612471">
        <w:rPr>
          <w:rFonts w:ascii="Times New Roman" w:eastAsia="標楷體" w:hAnsi="Times New Roman" w:cs="Times New Roman" w:hint="eastAsia"/>
          <w:sz w:val="20"/>
          <w:szCs w:val="20"/>
        </w:rPr>
        <w:t>學年度第</w:t>
      </w:r>
      <w:r w:rsidRPr="00612471">
        <w:rPr>
          <w:rFonts w:ascii="Times New Roman" w:eastAsia="標楷體" w:hAnsi="Times New Roman" w:cs="Times New Roman" w:hint="eastAsia"/>
          <w:sz w:val="20"/>
          <w:szCs w:val="20"/>
        </w:rPr>
        <w:t>2</w:t>
      </w:r>
      <w:r w:rsidRPr="00612471">
        <w:rPr>
          <w:rFonts w:ascii="Times New Roman" w:eastAsia="標楷體" w:hAnsi="Times New Roman" w:cs="Times New Roman" w:hint="eastAsia"/>
          <w:sz w:val="20"/>
          <w:szCs w:val="20"/>
        </w:rPr>
        <w:t>學期第</w:t>
      </w:r>
      <w:r w:rsidR="00612471" w:rsidRPr="00612471">
        <w:rPr>
          <w:rFonts w:ascii="Times New Roman" w:eastAsia="標楷體" w:hAnsi="Times New Roman" w:cs="Times New Roman"/>
          <w:sz w:val="20"/>
          <w:szCs w:val="20"/>
        </w:rPr>
        <w:t>4</w:t>
      </w:r>
      <w:r w:rsidRPr="00612471">
        <w:rPr>
          <w:rFonts w:ascii="Times New Roman" w:eastAsia="標楷體" w:hAnsi="Times New Roman" w:cs="Times New Roman" w:hint="eastAsia"/>
          <w:sz w:val="20"/>
          <w:szCs w:val="20"/>
        </w:rPr>
        <w:t>次行政會議修正通過</w:t>
      </w:r>
    </w:p>
    <w:p w:rsidR="009200B5" w:rsidRPr="00612471" w:rsidRDefault="009200B5" w:rsidP="00046529">
      <w:pPr>
        <w:spacing w:afterLines="50" w:after="180"/>
        <w:jc w:val="center"/>
        <w:rPr>
          <w:rFonts w:ascii="Times New Roman" w:eastAsia="標楷體" w:hAnsi="Times New Roman" w:cs="Times New Roman" w:hint="eastAsia"/>
          <w:sz w:val="20"/>
          <w:szCs w:val="20"/>
        </w:rPr>
      </w:pP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10</w:t>
      </w:r>
      <w:r>
        <w:rPr>
          <w:rFonts w:ascii="Times New Roman" w:eastAsia="標楷體" w:hAnsi="Times New Roman" w:cs="Times New Roman"/>
          <w:sz w:val="20"/>
          <w:szCs w:val="20"/>
        </w:rPr>
        <w:t>4</w:t>
      </w:r>
      <w:r>
        <w:rPr>
          <w:rFonts w:ascii="Times New Roman" w:eastAsia="標楷體" w:hAnsi="Times New Roman" w:cs="Times New Roman" w:hint="eastAsia"/>
          <w:sz w:val="20"/>
          <w:szCs w:val="20"/>
        </w:rPr>
        <w:t>.01.13</w:t>
      </w:r>
      <w:r>
        <w:rPr>
          <w:rFonts w:ascii="Times New Roman" w:eastAsia="標楷體" w:hAnsi="Times New Roman" w:cs="Times New Roman"/>
          <w:sz w:val="20"/>
          <w:szCs w:val="20"/>
        </w:rPr>
        <w:t xml:space="preserve"> 103</w:t>
      </w:r>
      <w:r>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學期第</w:t>
      </w:r>
      <w:r w:rsidR="00452C32">
        <w:rPr>
          <w:rFonts w:ascii="Times New Roman" w:eastAsia="標楷體" w:hAnsi="Times New Roman" w:cs="Times New Roman" w:hint="eastAsia"/>
          <w:sz w:val="20"/>
          <w:szCs w:val="20"/>
        </w:rPr>
        <w:t>3</w:t>
      </w:r>
      <w:bookmarkStart w:id="0" w:name="_GoBack"/>
      <w:bookmarkEnd w:id="0"/>
      <w:r w:rsidRPr="00AD4C5B">
        <w:rPr>
          <w:rFonts w:ascii="Times New Roman" w:eastAsia="標楷體" w:hAnsi="Times New Roman" w:cs="Times New Roman" w:hint="eastAsia"/>
          <w:sz w:val="20"/>
          <w:szCs w:val="20"/>
        </w:rPr>
        <w:t>次</w:t>
      </w:r>
      <w:r>
        <w:rPr>
          <w:rFonts w:ascii="Times New Roman" w:eastAsia="標楷體" w:hAnsi="Times New Roman" w:cs="Times New Roman" w:hint="eastAsia"/>
          <w:sz w:val="20"/>
          <w:szCs w:val="20"/>
        </w:rPr>
        <w:t>行政會議修正通過</w:t>
      </w:r>
    </w:p>
    <w:p w:rsidR="00973265" w:rsidRPr="002E7F17" w:rsidRDefault="002B789A" w:rsidP="00973265">
      <w:pPr>
        <w:rPr>
          <w:rFonts w:ascii="標楷體" w:eastAsia="標楷體" w:hAnsi="標楷體"/>
          <w:b/>
          <w:szCs w:val="24"/>
        </w:rPr>
      </w:pPr>
      <w:r w:rsidRPr="002E7F17">
        <w:rPr>
          <w:rFonts w:ascii="標楷體" w:eastAsia="標楷體" w:hAnsi="標楷體"/>
          <w:b/>
          <w:szCs w:val="24"/>
        </w:rPr>
        <w:t>一、依據</w:t>
      </w:r>
    </w:p>
    <w:p w:rsidR="002B789A" w:rsidRDefault="002B789A" w:rsidP="00046529">
      <w:pPr>
        <w:spacing w:afterLines="50" w:after="180"/>
        <w:ind w:firstLineChars="200" w:firstLine="480"/>
        <w:rPr>
          <w:rFonts w:ascii="標楷體" w:eastAsia="標楷體" w:hAnsi="標楷體"/>
          <w:szCs w:val="24"/>
        </w:rPr>
      </w:pPr>
      <w:r>
        <w:rPr>
          <w:rFonts w:ascii="標楷體" w:eastAsia="標楷體" w:hAnsi="標楷體" w:hint="eastAsia"/>
          <w:szCs w:val="24"/>
        </w:rPr>
        <w:t>依據</w:t>
      </w:r>
      <w:r w:rsidRPr="00F34EF8">
        <w:rPr>
          <w:rFonts w:ascii="標楷體" w:eastAsia="標楷體" w:hAnsi="標楷體" w:hint="eastAsia"/>
          <w:szCs w:val="24"/>
          <w:u w:val="single"/>
        </w:rPr>
        <w:t>教育部鼓勵國內大專校院選送學生出國</w:t>
      </w:r>
      <w:proofErr w:type="gramStart"/>
      <w:r w:rsidRPr="00F34EF8">
        <w:rPr>
          <w:rFonts w:ascii="標楷體" w:eastAsia="標楷體" w:hAnsi="標楷體" w:hint="eastAsia"/>
          <w:szCs w:val="24"/>
          <w:u w:val="single"/>
        </w:rPr>
        <w:t>研</w:t>
      </w:r>
      <w:proofErr w:type="gramEnd"/>
      <w:r w:rsidRPr="00F34EF8">
        <w:rPr>
          <w:rFonts w:ascii="標楷體" w:eastAsia="標楷體" w:hAnsi="標楷體" w:hint="eastAsia"/>
          <w:szCs w:val="24"/>
          <w:u w:val="single"/>
        </w:rPr>
        <w:t>修或國外專業實習補助要點</w:t>
      </w:r>
      <w:r>
        <w:rPr>
          <w:rFonts w:ascii="標楷體" w:eastAsia="標楷體" w:hAnsi="標楷體" w:hint="eastAsia"/>
          <w:szCs w:val="24"/>
        </w:rPr>
        <w:t>修正規定，與</w:t>
      </w:r>
      <w:r w:rsidRPr="00F34EF8">
        <w:rPr>
          <w:rFonts w:ascii="標楷體" w:eastAsia="標楷體" w:hAnsi="標楷體" w:hint="eastAsia"/>
          <w:szCs w:val="24"/>
          <w:u w:val="single"/>
        </w:rPr>
        <w:t>國立</w:t>
      </w:r>
      <w:proofErr w:type="gramStart"/>
      <w:r w:rsidRPr="00F34EF8">
        <w:rPr>
          <w:rFonts w:ascii="標楷體" w:eastAsia="標楷體" w:hAnsi="標楷體" w:hint="eastAsia"/>
          <w:szCs w:val="24"/>
          <w:u w:val="single"/>
        </w:rPr>
        <w:t>臺</w:t>
      </w:r>
      <w:proofErr w:type="gramEnd"/>
      <w:r w:rsidRPr="00F34EF8">
        <w:rPr>
          <w:rFonts w:ascii="標楷體" w:eastAsia="標楷體" w:hAnsi="標楷體" w:hint="eastAsia"/>
          <w:szCs w:val="24"/>
          <w:u w:val="single"/>
        </w:rPr>
        <w:t>中科技大學學生出國期間有關學業及學籍處理辦法</w:t>
      </w:r>
      <w:r>
        <w:rPr>
          <w:rFonts w:ascii="標楷體" w:eastAsia="標楷體" w:hAnsi="標楷體" w:hint="eastAsia"/>
          <w:szCs w:val="24"/>
        </w:rPr>
        <w:t>，特訂定</w:t>
      </w:r>
      <w:r w:rsidRPr="00304B97">
        <w:rPr>
          <w:rFonts w:ascii="標楷體" w:eastAsia="標楷體" w:hAnsi="標楷體" w:hint="eastAsia"/>
          <w:szCs w:val="24"/>
          <w:u w:val="single"/>
        </w:rPr>
        <w:t>國立</w:t>
      </w:r>
      <w:proofErr w:type="gramStart"/>
      <w:r w:rsidRPr="00304B97">
        <w:rPr>
          <w:rFonts w:ascii="標楷體" w:eastAsia="標楷體" w:hAnsi="標楷體" w:hint="eastAsia"/>
          <w:szCs w:val="24"/>
          <w:u w:val="single"/>
        </w:rPr>
        <w:t>臺</w:t>
      </w:r>
      <w:proofErr w:type="gramEnd"/>
      <w:r w:rsidRPr="00304B97">
        <w:rPr>
          <w:rFonts w:ascii="標楷體" w:eastAsia="標楷體" w:hAnsi="標楷體" w:hint="eastAsia"/>
          <w:szCs w:val="24"/>
          <w:u w:val="single"/>
        </w:rPr>
        <w:t>中科技大學學生申請教育部學海系列計畫審查要點</w:t>
      </w:r>
      <w:r>
        <w:rPr>
          <w:rFonts w:ascii="標楷體" w:eastAsia="標楷體" w:hAnsi="標楷體" w:hint="eastAsia"/>
          <w:szCs w:val="24"/>
        </w:rPr>
        <w:t>(以下簡稱本要點)。</w:t>
      </w:r>
    </w:p>
    <w:p w:rsidR="00BA0525" w:rsidRPr="002E7F17" w:rsidRDefault="00BA0525" w:rsidP="00BA0525">
      <w:pPr>
        <w:rPr>
          <w:rFonts w:ascii="標楷體" w:eastAsia="標楷體" w:hAnsi="標楷體"/>
          <w:b/>
          <w:szCs w:val="24"/>
        </w:rPr>
      </w:pPr>
      <w:r w:rsidRPr="002E7F17">
        <w:rPr>
          <w:rFonts w:ascii="標楷體" w:eastAsia="標楷體" w:hAnsi="標楷體" w:hint="eastAsia"/>
          <w:b/>
          <w:szCs w:val="24"/>
        </w:rPr>
        <w:t>二、目的</w:t>
      </w:r>
    </w:p>
    <w:p w:rsidR="00BA0525" w:rsidRPr="00397C18" w:rsidRDefault="006A0FB9" w:rsidP="00046529">
      <w:pPr>
        <w:spacing w:afterLines="50" w:after="180"/>
        <w:ind w:firstLineChars="200" w:firstLine="480"/>
        <w:rPr>
          <w:rFonts w:ascii="標楷體" w:eastAsia="標楷體" w:hAnsi="標楷體"/>
          <w:szCs w:val="24"/>
        </w:rPr>
      </w:pPr>
      <w:r w:rsidRPr="00397C18">
        <w:rPr>
          <w:rFonts w:ascii="標楷體" w:eastAsia="標楷體" w:hAnsi="標楷體" w:hint="eastAsia"/>
          <w:szCs w:val="24"/>
        </w:rPr>
        <w:t>為鼓勵本校</w:t>
      </w:r>
      <w:r w:rsidR="00BA0525" w:rsidRPr="00397C18">
        <w:rPr>
          <w:rFonts w:ascii="標楷體" w:eastAsia="標楷體" w:hAnsi="標楷體" w:hint="eastAsia"/>
          <w:szCs w:val="24"/>
        </w:rPr>
        <w:t>在校成績優異學生赴國外大專校院</w:t>
      </w:r>
      <w:proofErr w:type="gramStart"/>
      <w:r w:rsidR="00BA0525" w:rsidRPr="00397C18">
        <w:rPr>
          <w:rFonts w:ascii="標楷體" w:eastAsia="標楷體" w:hAnsi="標楷體" w:hint="eastAsia"/>
          <w:szCs w:val="24"/>
        </w:rPr>
        <w:t>研</w:t>
      </w:r>
      <w:proofErr w:type="gramEnd"/>
      <w:r w:rsidR="00BA0525" w:rsidRPr="00397C18">
        <w:rPr>
          <w:rFonts w:ascii="標楷體" w:eastAsia="標楷體" w:hAnsi="標楷體" w:hint="eastAsia"/>
          <w:szCs w:val="24"/>
        </w:rPr>
        <w:t>修或實習，擴展</w:t>
      </w:r>
      <w:r w:rsidR="00F4009E" w:rsidRPr="00397C18">
        <w:rPr>
          <w:rFonts w:ascii="標楷體" w:eastAsia="標楷體" w:hAnsi="標楷體" w:hint="eastAsia"/>
          <w:szCs w:val="24"/>
        </w:rPr>
        <w:t>參與國際交流與合作活動之機會，以期培養具有國際視野及實務經驗之專業人才，特訂定本要點。</w:t>
      </w:r>
    </w:p>
    <w:p w:rsidR="00F4009E" w:rsidRPr="00397C18" w:rsidRDefault="00F4009E" w:rsidP="00F4009E">
      <w:pPr>
        <w:rPr>
          <w:rFonts w:ascii="標楷體" w:eastAsia="標楷體" w:hAnsi="標楷體"/>
          <w:b/>
          <w:szCs w:val="24"/>
        </w:rPr>
      </w:pPr>
      <w:r w:rsidRPr="00397C18">
        <w:rPr>
          <w:rFonts w:ascii="標楷體" w:eastAsia="標楷體" w:hAnsi="標楷體" w:hint="eastAsia"/>
          <w:b/>
          <w:szCs w:val="24"/>
        </w:rPr>
        <w:t>三、</w:t>
      </w:r>
      <w:r w:rsidR="00B21DC6" w:rsidRPr="00397C18">
        <w:rPr>
          <w:rFonts w:ascii="標楷體" w:eastAsia="標楷體" w:hAnsi="標楷體" w:hint="eastAsia"/>
          <w:b/>
          <w:szCs w:val="24"/>
        </w:rPr>
        <w:t>申請</w:t>
      </w:r>
      <w:r w:rsidR="00D31D78" w:rsidRPr="00397C18">
        <w:rPr>
          <w:rFonts w:ascii="標楷體" w:eastAsia="標楷體" w:hAnsi="標楷體" w:hint="eastAsia"/>
          <w:b/>
          <w:szCs w:val="24"/>
        </w:rPr>
        <w:t>類型</w:t>
      </w:r>
      <w:r w:rsidR="006A0FB9" w:rsidRPr="00397C18">
        <w:rPr>
          <w:rFonts w:ascii="標楷體" w:eastAsia="標楷體" w:hAnsi="標楷體" w:hint="eastAsia"/>
          <w:b/>
          <w:szCs w:val="24"/>
        </w:rPr>
        <w:t>：</w:t>
      </w:r>
    </w:p>
    <w:p w:rsidR="00F4009E" w:rsidRPr="00397C18" w:rsidRDefault="00F66996" w:rsidP="009E705D">
      <w:pPr>
        <w:ind w:left="720" w:hangingChars="300" w:hanging="720"/>
        <w:rPr>
          <w:rFonts w:ascii="標楷體" w:eastAsia="標楷體" w:hAnsi="標楷體"/>
          <w:szCs w:val="24"/>
        </w:rPr>
      </w:pPr>
      <w:r w:rsidRPr="00397C18">
        <w:rPr>
          <w:rFonts w:ascii="標楷體" w:eastAsia="標楷體" w:hAnsi="標楷體"/>
          <w:szCs w:val="24"/>
        </w:rPr>
        <w:t>（一）學海飛</w:t>
      </w:r>
      <w:proofErr w:type="gramStart"/>
      <w:r w:rsidRPr="00397C18">
        <w:rPr>
          <w:rFonts w:ascii="標楷體" w:eastAsia="標楷體" w:hAnsi="標楷體"/>
          <w:szCs w:val="24"/>
        </w:rPr>
        <w:t>颺</w:t>
      </w:r>
      <w:proofErr w:type="gramEnd"/>
      <w:r w:rsidRPr="00397C18">
        <w:rPr>
          <w:rFonts w:ascii="標楷體" w:eastAsia="標楷體" w:hAnsi="標楷體"/>
          <w:szCs w:val="24"/>
        </w:rPr>
        <w:t>：選送優秀學生赴登載於教育部網站之外國大專校院參考名冊之學校（</w:t>
      </w:r>
      <w:r w:rsidRPr="00397C18">
        <w:rPr>
          <w:rFonts w:ascii="標楷體" w:eastAsia="標楷體" w:hAnsi="標楷體" w:hint="eastAsia"/>
          <w:szCs w:val="24"/>
        </w:rPr>
        <w:t>不含大陸及港、澳</w:t>
      </w:r>
      <w:r w:rsidRPr="00397C18">
        <w:rPr>
          <w:rFonts w:ascii="標楷體" w:eastAsia="標楷體" w:hAnsi="標楷體"/>
          <w:szCs w:val="24"/>
        </w:rPr>
        <w:t>）修讀學分，</w:t>
      </w:r>
      <w:proofErr w:type="gramStart"/>
      <w:r w:rsidRPr="00397C18">
        <w:rPr>
          <w:rFonts w:ascii="標楷體" w:eastAsia="標楷體" w:hAnsi="標楷體"/>
          <w:szCs w:val="24"/>
        </w:rPr>
        <w:t>研</w:t>
      </w:r>
      <w:proofErr w:type="gramEnd"/>
      <w:r w:rsidRPr="00397C18">
        <w:rPr>
          <w:rFonts w:ascii="標楷體" w:eastAsia="標楷體" w:hAnsi="標楷體"/>
          <w:szCs w:val="24"/>
        </w:rPr>
        <w:t>修領域為人文社會、基礎科學及工程與生</w:t>
      </w:r>
      <w:proofErr w:type="gramStart"/>
      <w:r w:rsidRPr="00397C18">
        <w:rPr>
          <w:rFonts w:ascii="標楷體" w:eastAsia="標楷體" w:hAnsi="標楷體"/>
          <w:szCs w:val="24"/>
        </w:rPr>
        <w:t>醫</w:t>
      </w:r>
      <w:proofErr w:type="gramEnd"/>
      <w:r w:rsidRPr="00397C18">
        <w:rPr>
          <w:rFonts w:ascii="標楷體" w:eastAsia="標楷體" w:hAnsi="標楷體"/>
          <w:szCs w:val="24"/>
        </w:rPr>
        <w:t>科技等三大領域。</w:t>
      </w:r>
    </w:p>
    <w:p w:rsidR="00F66996" w:rsidRPr="00397C18" w:rsidRDefault="00F66996" w:rsidP="009E705D">
      <w:pPr>
        <w:ind w:left="720" w:hangingChars="300" w:hanging="720"/>
        <w:rPr>
          <w:rFonts w:ascii="標楷體" w:eastAsia="標楷體" w:hAnsi="標楷體"/>
          <w:szCs w:val="24"/>
        </w:rPr>
      </w:pPr>
      <w:r w:rsidRPr="00397C18">
        <w:rPr>
          <w:rFonts w:ascii="標楷體" w:eastAsia="標楷體" w:hAnsi="標楷體" w:hint="eastAsia"/>
          <w:szCs w:val="24"/>
        </w:rPr>
        <w:t>（二）學</w:t>
      </w:r>
      <w:proofErr w:type="gramStart"/>
      <w:r w:rsidRPr="00397C18">
        <w:rPr>
          <w:rFonts w:ascii="標楷體" w:eastAsia="標楷體" w:hAnsi="標楷體" w:hint="eastAsia"/>
          <w:szCs w:val="24"/>
        </w:rPr>
        <w:t>海惜珠</w:t>
      </w:r>
      <w:proofErr w:type="gramEnd"/>
      <w:r w:rsidRPr="00397C18">
        <w:rPr>
          <w:rFonts w:ascii="標楷體" w:eastAsia="標楷體" w:hAnsi="標楷體" w:hint="eastAsia"/>
          <w:szCs w:val="24"/>
        </w:rPr>
        <w:t>：</w:t>
      </w:r>
      <w:r w:rsidRPr="00397C18">
        <w:rPr>
          <w:rFonts w:ascii="標楷體" w:eastAsia="標楷體" w:hAnsi="標楷體"/>
          <w:szCs w:val="24"/>
        </w:rPr>
        <w:t>選送清寒優秀學生赴登載於教育部網站之外國大專校院參考名冊之學校（</w:t>
      </w:r>
      <w:r w:rsidRPr="00397C18">
        <w:rPr>
          <w:rFonts w:ascii="標楷體" w:eastAsia="標楷體" w:hAnsi="標楷體" w:hint="eastAsia"/>
          <w:szCs w:val="24"/>
        </w:rPr>
        <w:t>不含大陸及港、澳</w:t>
      </w:r>
      <w:r w:rsidRPr="00397C18">
        <w:rPr>
          <w:rFonts w:ascii="標楷體" w:eastAsia="標楷體" w:hAnsi="標楷體"/>
          <w:szCs w:val="24"/>
        </w:rPr>
        <w:t>）修讀學分，</w:t>
      </w:r>
      <w:proofErr w:type="gramStart"/>
      <w:r w:rsidRPr="00397C18">
        <w:rPr>
          <w:rFonts w:ascii="標楷體" w:eastAsia="標楷體" w:hAnsi="標楷體"/>
          <w:szCs w:val="24"/>
        </w:rPr>
        <w:t>研</w:t>
      </w:r>
      <w:proofErr w:type="gramEnd"/>
      <w:r w:rsidRPr="00397C18">
        <w:rPr>
          <w:rFonts w:ascii="標楷體" w:eastAsia="標楷體" w:hAnsi="標楷體"/>
          <w:szCs w:val="24"/>
        </w:rPr>
        <w:t>修領域為人文社會、基礎科學及工程與生</w:t>
      </w:r>
      <w:proofErr w:type="gramStart"/>
      <w:r w:rsidRPr="00397C18">
        <w:rPr>
          <w:rFonts w:ascii="標楷體" w:eastAsia="標楷體" w:hAnsi="標楷體"/>
          <w:szCs w:val="24"/>
        </w:rPr>
        <w:t>醫</w:t>
      </w:r>
      <w:proofErr w:type="gramEnd"/>
      <w:r w:rsidRPr="00397C18">
        <w:rPr>
          <w:rFonts w:ascii="標楷體" w:eastAsia="標楷體" w:hAnsi="標楷體"/>
          <w:szCs w:val="24"/>
        </w:rPr>
        <w:t>科技等三大領域。</w:t>
      </w:r>
    </w:p>
    <w:p w:rsidR="00F66996" w:rsidRPr="00397C18" w:rsidRDefault="00F66996" w:rsidP="00046529">
      <w:pPr>
        <w:spacing w:afterLines="50" w:after="180"/>
        <w:ind w:left="720" w:hangingChars="300" w:hanging="720"/>
        <w:rPr>
          <w:rFonts w:ascii="標楷體" w:eastAsia="標楷體" w:hAnsi="標楷體"/>
          <w:szCs w:val="24"/>
        </w:rPr>
      </w:pPr>
      <w:r w:rsidRPr="00397C18">
        <w:rPr>
          <w:rFonts w:ascii="標楷體" w:eastAsia="標楷體" w:hAnsi="標楷體" w:hint="eastAsia"/>
          <w:szCs w:val="24"/>
        </w:rPr>
        <w:t>（三）</w:t>
      </w:r>
      <w:proofErr w:type="gramStart"/>
      <w:r w:rsidR="00ED7C4C" w:rsidRPr="00397C18">
        <w:rPr>
          <w:rFonts w:ascii="標楷體" w:eastAsia="標楷體" w:hAnsi="標楷體" w:hint="eastAsia"/>
          <w:szCs w:val="24"/>
        </w:rPr>
        <w:t>學海築夢</w:t>
      </w:r>
      <w:proofErr w:type="gramEnd"/>
      <w:r w:rsidR="00ED7C4C" w:rsidRPr="00397C18">
        <w:rPr>
          <w:rFonts w:ascii="標楷體" w:eastAsia="標楷體" w:hAnsi="標楷體" w:hint="eastAsia"/>
          <w:szCs w:val="24"/>
        </w:rPr>
        <w:t>：運用國際合作計畫管道，選送</w:t>
      </w:r>
      <w:r w:rsidR="00F925D0" w:rsidRPr="00397C18">
        <w:rPr>
          <w:rFonts w:ascii="標楷體" w:eastAsia="標楷體" w:hAnsi="標楷體" w:hint="eastAsia"/>
          <w:szCs w:val="24"/>
        </w:rPr>
        <w:t>學生赴國外先進或具發展潛力之企業及機構進行職場實習（不</w:t>
      </w:r>
      <w:r w:rsidR="00B21DC6" w:rsidRPr="00397C18">
        <w:rPr>
          <w:rFonts w:ascii="標楷體" w:eastAsia="標楷體" w:hAnsi="標楷體" w:hint="eastAsia"/>
          <w:szCs w:val="24"/>
        </w:rPr>
        <w:t>含</w:t>
      </w:r>
      <w:r w:rsidR="00F925D0" w:rsidRPr="00397C18">
        <w:rPr>
          <w:rFonts w:ascii="標楷體" w:eastAsia="標楷體" w:hAnsi="標楷體" w:hint="eastAsia"/>
          <w:szCs w:val="24"/>
        </w:rPr>
        <w:t>大陸及港、澳），且不包括大學實驗室，由</w:t>
      </w:r>
      <w:r w:rsidR="00B21DC6" w:rsidRPr="00397C18">
        <w:rPr>
          <w:rFonts w:ascii="標楷體" w:eastAsia="標楷體" w:hAnsi="標楷體" w:hint="eastAsia"/>
          <w:szCs w:val="24"/>
        </w:rPr>
        <w:t>校</w:t>
      </w:r>
      <w:proofErr w:type="gramStart"/>
      <w:r w:rsidR="00B21DC6" w:rsidRPr="00397C18">
        <w:rPr>
          <w:rFonts w:ascii="標楷體" w:eastAsia="標楷體" w:hAnsi="標楷體" w:hint="eastAsia"/>
          <w:szCs w:val="24"/>
        </w:rPr>
        <w:t>內薦送單位</w:t>
      </w:r>
      <w:proofErr w:type="gramEnd"/>
      <w:r w:rsidR="00EB365E">
        <w:rPr>
          <w:rFonts w:ascii="標楷體" w:eastAsia="標楷體" w:hAnsi="標楷體" w:hint="eastAsia"/>
          <w:szCs w:val="24"/>
        </w:rPr>
        <w:t>自行安排實習機構及規劃實習領域，並應以臺</w:t>
      </w:r>
      <w:r w:rsidR="00F925D0" w:rsidRPr="00397C18">
        <w:rPr>
          <w:rFonts w:ascii="標楷體" w:eastAsia="標楷體" w:hAnsi="標楷體" w:hint="eastAsia"/>
          <w:szCs w:val="24"/>
        </w:rPr>
        <w:t>灣</w:t>
      </w:r>
      <w:r w:rsidR="00EB71FC" w:rsidRPr="00397C18">
        <w:rPr>
          <w:rFonts w:ascii="標楷體" w:eastAsia="標楷體" w:hAnsi="標楷體" w:hint="eastAsia"/>
          <w:szCs w:val="24"/>
        </w:rPr>
        <w:t>長期發展優勢為核心考量</w:t>
      </w:r>
      <w:r w:rsidR="00ED7C4C" w:rsidRPr="00397C18">
        <w:rPr>
          <w:rFonts w:ascii="標楷體" w:eastAsia="標楷體" w:hAnsi="標楷體" w:hint="eastAsia"/>
          <w:szCs w:val="24"/>
        </w:rPr>
        <w:t>，</w:t>
      </w:r>
      <w:r w:rsidR="00EB71FC" w:rsidRPr="00397C18">
        <w:rPr>
          <w:rFonts w:ascii="標楷體" w:eastAsia="標楷體" w:hAnsi="標楷體" w:hint="eastAsia"/>
          <w:szCs w:val="24"/>
        </w:rPr>
        <w:t>擇定重點學門領域，充實實習課程</w:t>
      </w:r>
      <w:r w:rsidR="00ED7C4C" w:rsidRPr="00397C18">
        <w:rPr>
          <w:rFonts w:ascii="標楷體" w:eastAsia="標楷體" w:hAnsi="標楷體" w:hint="eastAsia"/>
          <w:szCs w:val="24"/>
        </w:rPr>
        <w:t>。</w:t>
      </w:r>
    </w:p>
    <w:p w:rsidR="002E7F17" w:rsidRPr="00397C18" w:rsidRDefault="002E7F17" w:rsidP="00F4009E">
      <w:pPr>
        <w:rPr>
          <w:rFonts w:ascii="標楷體" w:eastAsia="標楷體" w:hAnsi="標楷體"/>
          <w:b/>
          <w:szCs w:val="24"/>
        </w:rPr>
      </w:pPr>
      <w:r w:rsidRPr="00397C18">
        <w:rPr>
          <w:rFonts w:ascii="標楷體" w:eastAsia="標楷體" w:hAnsi="標楷體" w:hint="eastAsia"/>
          <w:b/>
          <w:szCs w:val="24"/>
        </w:rPr>
        <w:t>四、申請資格</w:t>
      </w:r>
      <w:r w:rsidR="00A00A43" w:rsidRPr="00397C18">
        <w:rPr>
          <w:rFonts w:ascii="標楷體" w:eastAsia="標楷體" w:hAnsi="標楷體" w:hint="eastAsia"/>
          <w:b/>
          <w:szCs w:val="24"/>
        </w:rPr>
        <w:t>：</w:t>
      </w:r>
    </w:p>
    <w:p w:rsidR="002E7F17" w:rsidRPr="00397C18" w:rsidRDefault="002E7F17" w:rsidP="00A4373A">
      <w:pPr>
        <w:ind w:left="720" w:hangingChars="300" w:hanging="720"/>
        <w:rPr>
          <w:rFonts w:ascii="標楷體" w:eastAsia="標楷體" w:hAnsi="標楷體"/>
          <w:szCs w:val="24"/>
        </w:rPr>
      </w:pPr>
      <w:r w:rsidRPr="00397C18">
        <w:rPr>
          <w:rFonts w:ascii="標楷體" w:eastAsia="標楷體" w:hAnsi="標楷體" w:hint="eastAsia"/>
          <w:szCs w:val="24"/>
        </w:rPr>
        <w:t>（一）</w:t>
      </w:r>
      <w:r w:rsidR="00D253D1" w:rsidRPr="00397C18">
        <w:rPr>
          <w:rFonts w:ascii="標楷體" w:eastAsia="標楷體" w:hAnsi="標楷體" w:hint="eastAsia"/>
          <w:szCs w:val="24"/>
        </w:rPr>
        <w:t>申請時已就讀</w:t>
      </w:r>
      <w:r w:rsidR="004E34A2" w:rsidRPr="00397C18">
        <w:rPr>
          <w:rFonts w:ascii="標楷體" w:eastAsia="標楷體" w:hAnsi="標楷體" w:hint="eastAsia"/>
          <w:szCs w:val="24"/>
        </w:rPr>
        <w:t>本校一學期以上之</w:t>
      </w:r>
      <w:proofErr w:type="gramStart"/>
      <w:r w:rsidR="004E34A2" w:rsidRPr="00397C18">
        <w:rPr>
          <w:rFonts w:ascii="標楷體" w:eastAsia="標楷體" w:hAnsi="標楷體" w:hint="eastAsia"/>
          <w:szCs w:val="24"/>
        </w:rPr>
        <w:t>日間部非應屆</w:t>
      </w:r>
      <w:proofErr w:type="gramEnd"/>
      <w:r w:rsidR="004E34A2" w:rsidRPr="00397C18">
        <w:rPr>
          <w:rFonts w:ascii="標楷體" w:eastAsia="標楷體" w:hAnsi="標楷體" w:hint="eastAsia"/>
          <w:szCs w:val="24"/>
        </w:rPr>
        <w:t>畢業在籍</w:t>
      </w:r>
      <w:r w:rsidR="00D253D1" w:rsidRPr="00397C18">
        <w:rPr>
          <w:rFonts w:ascii="標楷體" w:eastAsia="標楷體" w:hAnsi="標楷體" w:hint="eastAsia"/>
          <w:szCs w:val="24"/>
        </w:rPr>
        <w:t>學生</w:t>
      </w:r>
      <w:r w:rsidR="002D7BB8" w:rsidRPr="00397C18">
        <w:rPr>
          <w:rFonts w:ascii="標楷體" w:eastAsia="標楷體" w:hAnsi="標楷體" w:hint="eastAsia"/>
          <w:szCs w:val="24"/>
        </w:rPr>
        <w:t>（</w:t>
      </w:r>
      <w:r w:rsidR="00D253D1" w:rsidRPr="00397C18">
        <w:rPr>
          <w:rFonts w:ascii="標楷體" w:eastAsia="標楷體" w:hAnsi="標楷體" w:hint="eastAsia"/>
          <w:szCs w:val="24"/>
        </w:rPr>
        <w:t>不</w:t>
      </w:r>
      <w:r w:rsidR="002D7BB8" w:rsidRPr="00397C18">
        <w:rPr>
          <w:rFonts w:ascii="標楷體" w:eastAsia="標楷體" w:hAnsi="標楷體" w:hint="eastAsia"/>
          <w:szCs w:val="24"/>
        </w:rPr>
        <w:t>含</w:t>
      </w:r>
      <w:r w:rsidR="00604B96" w:rsidRPr="00397C18">
        <w:rPr>
          <w:rFonts w:ascii="標楷體" w:eastAsia="標楷體" w:hAnsi="標楷體" w:hint="eastAsia"/>
          <w:szCs w:val="24"/>
        </w:rPr>
        <w:t>專科部</w:t>
      </w:r>
      <w:r w:rsidR="00604B96" w:rsidRPr="00397C18">
        <w:rPr>
          <w:rFonts w:ascii="Times New Roman" w:eastAsia="標楷體" w:hAnsi="Times New Roman" w:cs="Times New Roman"/>
          <w:szCs w:val="24"/>
        </w:rPr>
        <w:t>1-3</w:t>
      </w:r>
      <w:r w:rsidR="00604B96" w:rsidRPr="00397C18">
        <w:rPr>
          <w:rFonts w:ascii="Times New Roman" w:eastAsia="標楷體" w:hAnsi="標楷體" w:cs="Times New Roman"/>
          <w:szCs w:val="24"/>
        </w:rPr>
        <w:t>年級生</w:t>
      </w:r>
      <w:r w:rsidR="002D7BB8" w:rsidRPr="00397C18">
        <w:rPr>
          <w:rFonts w:ascii="標楷體" w:eastAsia="標楷體" w:hAnsi="標楷體" w:hint="eastAsia"/>
          <w:szCs w:val="24"/>
        </w:rPr>
        <w:t>）</w:t>
      </w:r>
      <w:r w:rsidR="00D253D1" w:rsidRPr="00397C18">
        <w:rPr>
          <w:rFonts w:ascii="標楷體" w:eastAsia="標楷體" w:hAnsi="標楷體" w:hint="eastAsia"/>
          <w:szCs w:val="24"/>
        </w:rPr>
        <w:t>。</w:t>
      </w:r>
    </w:p>
    <w:p w:rsidR="0053456C" w:rsidRPr="00397C18" w:rsidRDefault="0053456C" w:rsidP="00A4373A">
      <w:pPr>
        <w:ind w:left="720" w:hangingChars="300" w:hanging="720"/>
        <w:rPr>
          <w:rFonts w:ascii="標楷體" w:eastAsia="標楷體" w:hAnsi="標楷體"/>
          <w:szCs w:val="24"/>
        </w:rPr>
      </w:pPr>
      <w:r w:rsidRPr="00397C18">
        <w:rPr>
          <w:rFonts w:ascii="標楷體" w:eastAsia="標楷體" w:hAnsi="標楷體" w:hint="eastAsia"/>
          <w:szCs w:val="24"/>
        </w:rPr>
        <w:t>（二）</w:t>
      </w:r>
      <w:r w:rsidR="004E34A2" w:rsidRPr="00397C18">
        <w:rPr>
          <w:rFonts w:ascii="標楷體" w:eastAsia="標楷體" w:hAnsi="標楷體" w:hint="eastAsia"/>
          <w:szCs w:val="24"/>
        </w:rPr>
        <w:t>境外生、延修生及休學學生不得提出申請。</w:t>
      </w:r>
    </w:p>
    <w:p w:rsidR="00E82CD9" w:rsidRPr="00397C18" w:rsidRDefault="00E82CD9" w:rsidP="00A4373A">
      <w:pPr>
        <w:ind w:left="720" w:hangingChars="300" w:hanging="720"/>
        <w:rPr>
          <w:rFonts w:ascii="標楷體" w:eastAsia="標楷體" w:hAnsi="標楷體"/>
          <w:szCs w:val="24"/>
        </w:rPr>
      </w:pPr>
      <w:r w:rsidRPr="00397C18">
        <w:rPr>
          <w:rFonts w:ascii="標楷體" w:eastAsia="標楷體" w:hAnsi="標楷體" w:hint="eastAsia"/>
          <w:szCs w:val="24"/>
        </w:rPr>
        <w:t>（</w:t>
      </w:r>
      <w:r w:rsidR="001C091D" w:rsidRPr="00397C18">
        <w:rPr>
          <w:rFonts w:ascii="標楷體" w:eastAsia="標楷體" w:hAnsi="標楷體" w:hint="eastAsia"/>
          <w:szCs w:val="24"/>
        </w:rPr>
        <w:t>三</w:t>
      </w:r>
      <w:r w:rsidRPr="00397C18">
        <w:rPr>
          <w:rFonts w:ascii="標楷體" w:eastAsia="標楷體" w:hAnsi="標楷體" w:hint="eastAsia"/>
          <w:szCs w:val="24"/>
        </w:rPr>
        <w:t>）</w:t>
      </w:r>
      <w:r w:rsidR="001C091D" w:rsidRPr="00397C18">
        <w:rPr>
          <w:rFonts w:ascii="標楷體" w:eastAsia="標楷體" w:hAnsi="標楷體" w:hint="eastAsia"/>
          <w:szCs w:val="24"/>
        </w:rPr>
        <w:t>同一申請人於同一教育階段，以申請補助一次為限</w:t>
      </w:r>
      <w:r w:rsidR="00D502D3" w:rsidRPr="00397C18">
        <w:rPr>
          <w:rFonts w:ascii="標楷體" w:eastAsia="標楷體" w:hAnsi="標楷體" w:hint="eastAsia"/>
          <w:szCs w:val="24"/>
        </w:rPr>
        <w:t>；</w:t>
      </w:r>
      <w:r w:rsidR="001C091D" w:rsidRPr="00397C18">
        <w:rPr>
          <w:rFonts w:ascii="標楷體" w:eastAsia="標楷體" w:hAnsi="標楷體" w:hint="eastAsia"/>
          <w:szCs w:val="24"/>
        </w:rPr>
        <w:t>但不同補助類型計畫名額及經費有剩餘時，則不在此限。</w:t>
      </w:r>
    </w:p>
    <w:p w:rsidR="004A2DDC" w:rsidRPr="00397C18" w:rsidRDefault="004A2DDC" w:rsidP="00F4009E">
      <w:pPr>
        <w:rPr>
          <w:rFonts w:ascii="標楷體" w:eastAsia="標楷體" w:hAnsi="標楷體"/>
          <w:szCs w:val="24"/>
        </w:rPr>
      </w:pPr>
      <w:r w:rsidRPr="00397C18">
        <w:rPr>
          <w:rFonts w:ascii="標楷體" w:eastAsia="標楷體" w:hAnsi="標楷體" w:hint="eastAsia"/>
          <w:szCs w:val="24"/>
        </w:rPr>
        <w:t>（</w:t>
      </w:r>
      <w:r w:rsidR="00D502D3" w:rsidRPr="00397C18">
        <w:rPr>
          <w:rFonts w:ascii="標楷體" w:eastAsia="標楷體" w:hAnsi="標楷體" w:hint="eastAsia"/>
          <w:szCs w:val="24"/>
        </w:rPr>
        <w:t>四</w:t>
      </w:r>
      <w:r w:rsidRPr="00397C18">
        <w:rPr>
          <w:rFonts w:ascii="標楷體" w:eastAsia="標楷體" w:hAnsi="標楷體" w:hint="eastAsia"/>
          <w:szCs w:val="24"/>
        </w:rPr>
        <w:t>）</w:t>
      </w:r>
      <w:r w:rsidR="00D51955" w:rsidRPr="00397C18">
        <w:rPr>
          <w:rFonts w:ascii="標楷體" w:eastAsia="標楷體" w:hAnsi="標楷體" w:hint="eastAsia"/>
          <w:szCs w:val="24"/>
        </w:rPr>
        <w:t>在校學業成績優異，品格優良者。</w:t>
      </w:r>
    </w:p>
    <w:p w:rsidR="004A2DDC" w:rsidRPr="00397C18" w:rsidRDefault="004A2DDC" w:rsidP="00F4009E">
      <w:pPr>
        <w:rPr>
          <w:rFonts w:ascii="標楷體" w:eastAsia="標楷體" w:hAnsi="標楷體"/>
          <w:szCs w:val="24"/>
        </w:rPr>
      </w:pPr>
      <w:r w:rsidRPr="00397C18">
        <w:rPr>
          <w:rFonts w:ascii="標楷體" w:eastAsia="標楷體" w:hAnsi="標楷體" w:hint="eastAsia"/>
          <w:szCs w:val="24"/>
        </w:rPr>
        <w:t>（</w:t>
      </w:r>
      <w:r w:rsidR="00D502D3" w:rsidRPr="00397C18">
        <w:rPr>
          <w:rFonts w:ascii="標楷體" w:eastAsia="標楷體" w:hAnsi="標楷體" w:hint="eastAsia"/>
          <w:szCs w:val="24"/>
        </w:rPr>
        <w:t>五</w:t>
      </w:r>
      <w:r w:rsidRPr="00397C18">
        <w:rPr>
          <w:rFonts w:ascii="標楷體" w:eastAsia="標楷體" w:hAnsi="標楷體" w:hint="eastAsia"/>
          <w:szCs w:val="24"/>
        </w:rPr>
        <w:t>）</w:t>
      </w:r>
      <w:proofErr w:type="gramStart"/>
      <w:r w:rsidR="00D51955" w:rsidRPr="00397C18">
        <w:rPr>
          <w:rFonts w:ascii="標楷體" w:eastAsia="標楷體" w:hAnsi="標楷體" w:hint="eastAsia"/>
          <w:szCs w:val="24"/>
        </w:rPr>
        <w:t>研</w:t>
      </w:r>
      <w:proofErr w:type="gramEnd"/>
      <w:r w:rsidR="00D51955" w:rsidRPr="00397C18">
        <w:rPr>
          <w:rFonts w:ascii="標楷體" w:eastAsia="標楷體" w:hAnsi="標楷體" w:hint="eastAsia"/>
          <w:szCs w:val="24"/>
        </w:rPr>
        <w:t>修或實習目的與計畫明確</w:t>
      </w:r>
      <w:r w:rsidR="00DD1D7A" w:rsidRPr="00397C18">
        <w:rPr>
          <w:rFonts w:ascii="標楷體" w:eastAsia="標楷體" w:hAnsi="標楷體" w:hint="eastAsia"/>
          <w:szCs w:val="24"/>
        </w:rPr>
        <w:t>者</w:t>
      </w:r>
      <w:r w:rsidR="00D51955" w:rsidRPr="00397C18">
        <w:rPr>
          <w:rFonts w:ascii="標楷體" w:eastAsia="標楷體" w:hAnsi="標楷體" w:hint="eastAsia"/>
          <w:szCs w:val="24"/>
        </w:rPr>
        <w:t>。</w:t>
      </w:r>
    </w:p>
    <w:p w:rsidR="004A2DDC" w:rsidRPr="00397C18" w:rsidRDefault="004A2DDC" w:rsidP="00F4009E">
      <w:pPr>
        <w:rPr>
          <w:rFonts w:ascii="標楷體" w:eastAsia="標楷體" w:hAnsi="標楷體"/>
          <w:szCs w:val="24"/>
        </w:rPr>
      </w:pPr>
      <w:r w:rsidRPr="00397C18">
        <w:rPr>
          <w:rFonts w:ascii="標楷體" w:eastAsia="標楷體" w:hAnsi="標楷體" w:hint="eastAsia"/>
          <w:szCs w:val="24"/>
        </w:rPr>
        <w:t>（</w:t>
      </w:r>
      <w:r w:rsidR="00D502D3" w:rsidRPr="00397C18">
        <w:rPr>
          <w:rFonts w:ascii="標楷體" w:eastAsia="標楷體" w:hAnsi="標楷體" w:hint="eastAsia"/>
          <w:szCs w:val="24"/>
        </w:rPr>
        <w:t>六</w:t>
      </w:r>
      <w:r w:rsidRPr="00397C18">
        <w:rPr>
          <w:rFonts w:ascii="標楷體" w:eastAsia="標楷體" w:hAnsi="標楷體" w:hint="eastAsia"/>
          <w:szCs w:val="24"/>
        </w:rPr>
        <w:t>）</w:t>
      </w:r>
      <w:r w:rsidR="00D51955" w:rsidRPr="00397C18">
        <w:rPr>
          <w:rFonts w:ascii="標楷體" w:eastAsia="標楷體" w:hAnsi="標楷體" w:hint="eastAsia"/>
          <w:szCs w:val="24"/>
        </w:rPr>
        <w:t>未同時領取政府預算所提供之</w:t>
      </w:r>
      <w:r w:rsidR="00000834" w:rsidRPr="00397C18">
        <w:rPr>
          <w:rFonts w:ascii="標楷體" w:eastAsia="標楷體" w:hAnsi="標楷體" w:hint="eastAsia"/>
          <w:szCs w:val="24"/>
        </w:rPr>
        <w:t>其它出國補助</w:t>
      </w:r>
      <w:r w:rsidR="00D51955" w:rsidRPr="00397C18">
        <w:rPr>
          <w:rFonts w:ascii="標楷體" w:eastAsia="標楷體" w:hAnsi="標楷體" w:hint="eastAsia"/>
          <w:szCs w:val="24"/>
        </w:rPr>
        <w:t>者。</w:t>
      </w:r>
    </w:p>
    <w:p w:rsidR="004A2DDC" w:rsidRPr="00397C18" w:rsidRDefault="004A2DDC" w:rsidP="00F4009E">
      <w:pPr>
        <w:rPr>
          <w:rFonts w:ascii="標楷體" w:eastAsia="標楷體" w:hAnsi="標楷體"/>
          <w:szCs w:val="24"/>
        </w:rPr>
      </w:pPr>
      <w:r w:rsidRPr="00397C18">
        <w:rPr>
          <w:rFonts w:ascii="標楷體" w:eastAsia="標楷體" w:hAnsi="標楷體" w:hint="eastAsia"/>
          <w:szCs w:val="24"/>
        </w:rPr>
        <w:t>（</w:t>
      </w:r>
      <w:r w:rsidR="00D502D3" w:rsidRPr="00397C18">
        <w:rPr>
          <w:rFonts w:ascii="標楷體" w:eastAsia="標楷體" w:hAnsi="標楷體" w:hint="eastAsia"/>
          <w:szCs w:val="24"/>
        </w:rPr>
        <w:t>七</w:t>
      </w:r>
      <w:r w:rsidRPr="00397C18">
        <w:rPr>
          <w:rFonts w:ascii="標楷體" w:eastAsia="標楷體" w:hAnsi="標楷體" w:hint="eastAsia"/>
          <w:szCs w:val="24"/>
        </w:rPr>
        <w:t>）</w:t>
      </w:r>
      <w:proofErr w:type="gramStart"/>
      <w:r w:rsidR="00D51955" w:rsidRPr="00397C18">
        <w:rPr>
          <w:rFonts w:ascii="標楷體" w:eastAsia="標楷體" w:hAnsi="標楷體" w:hint="eastAsia"/>
          <w:szCs w:val="24"/>
        </w:rPr>
        <w:t>研</w:t>
      </w:r>
      <w:proofErr w:type="gramEnd"/>
      <w:r w:rsidR="00D51955" w:rsidRPr="00397C18">
        <w:rPr>
          <w:rFonts w:ascii="標楷體" w:eastAsia="標楷體" w:hAnsi="標楷體" w:hint="eastAsia"/>
          <w:szCs w:val="24"/>
        </w:rPr>
        <w:t>修或實習期間結束後，回本校原屬科系</w:t>
      </w:r>
      <w:r w:rsidR="008760BE" w:rsidRPr="00397C18">
        <w:rPr>
          <w:rFonts w:ascii="標楷體" w:eastAsia="標楷體" w:hAnsi="標楷體" w:hint="eastAsia"/>
          <w:szCs w:val="24"/>
        </w:rPr>
        <w:t>所</w:t>
      </w:r>
      <w:r w:rsidR="00D51955" w:rsidRPr="00397C18">
        <w:rPr>
          <w:rFonts w:ascii="標楷體" w:eastAsia="標楷體" w:hAnsi="標楷體" w:hint="eastAsia"/>
          <w:szCs w:val="24"/>
        </w:rPr>
        <w:t>繼續學業者。</w:t>
      </w:r>
    </w:p>
    <w:p w:rsidR="004A2DDC" w:rsidRPr="00397C18" w:rsidRDefault="004A2DDC" w:rsidP="00F4009E">
      <w:pPr>
        <w:rPr>
          <w:rFonts w:ascii="標楷體" w:eastAsia="標楷體" w:hAnsi="標楷體"/>
          <w:szCs w:val="24"/>
        </w:rPr>
      </w:pPr>
      <w:r w:rsidRPr="00397C18">
        <w:rPr>
          <w:rFonts w:ascii="標楷體" w:eastAsia="標楷體" w:hAnsi="標楷體" w:hint="eastAsia"/>
          <w:szCs w:val="24"/>
        </w:rPr>
        <w:t>（</w:t>
      </w:r>
      <w:r w:rsidR="00D502D3" w:rsidRPr="00397C18">
        <w:rPr>
          <w:rFonts w:ascii="標楷體" w:eastAsia="標楷體" w:hAnsi="標楷體" w:hint="eastAsia"/>
          <w:szCs w:val="24"/>
        </w:rPr>
        <w:t>八</w:t>
      </w:r>
      <w:r w:rsidRPr="00397C18">
        <w:rPr>
          <w:rFonts w:ascii="標楷體" w:eastAsia="標楷體" w:hAnsi="標楷體" w:hint="eastAsia"/>
          <w:szCs w:val="24"/>
        </w:rPr>
        <w:t>）</w:t>
      </w:r>
      <w:r w:rsidR="00D51955" w:rsidRPr="00397C18">
        <w:rPr>
          <w:rFonts w:ascii="標楷體" w:eastAsia="標楷體" w:hAnsi="標楷體" w:hint="eastAsia"/>
          <w:szCs w:val="24"/>
        </w:rPr>
        <w:t>能自行承擔因</w:t>
      </w:r>
      <w:proofErr w:type="gramStart"/>
      <w:r w:rsidR="00D51955" w:rsidRPr="00397C18">
        <w:rPr>
          <w:rFonts w:ascii="標楷體" w:eastAsia="標楷體" w:hAnsi="標楷體" w:hint="eastAsia"/>
          <w:szCs w:val="24"/>
        </w:rPr>
        <w:t>研</w:t>
      </w:r>
      <w:proofErr w:type="gramEnd"/>
      <w:r w:rsidR="00D51955" w:rsidRPr="00397C18">
        <w:rPr>
          <w:rFonts w:ascii="標楷體" w:eastAsia="標楷體" w:hAnsi="標楷體" w:hint="eastAsia"/>
          <w:szCs w:val="24"/>
        </w:rPr>
        <w:t>修或實習所</w:t>
      </w:r>
      <w:r w:rsidR="008760BE" w:rsidRPr="00397C18">
        <w:rPr>
          <w:rFonts w:ascii="標楷體" w:eastAsia="標楷體" w:hAnsi="標楷體" w:hint="eastAsia"/>
          <w:szCs w:val="24"/>
        </w:rPr>
        <w:t>衍</w:t>
      </w:r>
      <w:r w:rsidR="00D51955" w:rsidRPr="00397C18">
        <w:rPr>
          <w:rFonts w:ascii="標楷體" w:eastAsia="標楷體" w:hAnsi="標楷體" w:hint="eastAsia"/>
          <w:szCs w:val="24"/>
        </w:rPr>
        <w:t>生</w:t>
      </w:r>
      <w:proofErr w:type="gramStart"/>
      <w:r w:rsidR="00D51955" w:rsidRPr="00397C18">
        <w:rPr>
          <w:rFonts w:ascii="標楷體" w:eastAsia="標楷體" w:hAnsi="標楷體" w:hint="eastAsia"/>
          <w:szCs w:val="24"/>
        </w:rPr>
        <w:t>可能延畢風險</w:t>
      </w:r>
      <w:proofErr w:type="gramEnd"/>
      <w:r w:rsidR="00D51955" w:rsidRPr="00397C18">
        <w:rPr>
          <w:rFonts w:ascii="標楷體" w:eastAsia="標楷體" w:hAnsi="標楷體" w:hint="eastAsia"/>
          <w:szCs w:val="24"/>
        </w:rPr>
        <w:t>者。</w:t>
      </w:r>
    </w:p>
    <w:p w:rsidR="004A2DDC" w:rsidRPr="00397C18" w:rsidRDefault="004A2DDC" w:rsidP="00F4009E">
      <w:pPr>
        <w:rPr>
          <w:rFonts w:ascii="標楷體" w:eastAsia="標楷體" w:hAnsi="標楷體"/>
          <w:szCs w:val="24"/>
        </w:rPr>
      </w:pPr>
      <w:r w:rsidRPr="00397C18">
        <w:rPr>
          <w:rFonts w:ascii="標楷體" w:eastAsia="標楷體" w:hAnsi="標楷體" w:hint="eastAsia"/>
          <w:szCs w:val="24"/>
        </w:rPr>
        <w:t>（</w:t>
      </w:r>
      <w:r w:rsidR="00D502D3" w:rsidRPr="00397C18">
        <w:rPr>
          <w:rFonts w:ascii="標楷體" w:eastAsia="標楷體" w:hAnsi="標楷體" w:hint="eastAsia"/>
          <w:szCs w:val="24"/>
        </w:rPr>
        <w:t>九</w:t>
      </w:r>
      <w:r w:rsidRPr="00397C18">
        <w:rPr>
          <w:rFonts w:ascii="標楷體" w:eastAsia="標楷體" w:hAnsi="標楷體" w:hint="eastAsia"/>
          <w:szCs w:val="24"/>
        </w:rPr>
        <w:t>）</w:t>
      </w:r>
      <w:r w:rsidR="00D51955" w:rsidRPr="00397C18">
        <w:rPr>
          <w:rFonts w:ascii="標楷體" w:eastAsia="標楷體" w:hAnsi="標楷體" w:hint="eastAsia"/>
          <w:szCs w:val="24"/>
        </w:rPr>
        <w:t>通過</w:t>
      </w:r>
      <w:r w:rsidR="00557D37" w:rsidRPr="00397C18">
        <w:rPr>
          <w:rFonts w:ascii="標楷體" w:eastAsia="標楷體" w:hAnsi="標楷體" w:hint="eastAsia"/>
          <w:szCs w:val="24"/>
        </w:rPr>
        <w:t>所屬</w:t>
      </w:r>
      <w:r w:rsidR="004C7575" w:rsidRPr="00397C18">
        <w:rPr>
          <w:rFonts w:ascii="標楷體" w:eastAsia="標楷體" w:hAnsi="標楷體" w:hint="eastAsia"/>
          <w:szCs w:val="24"/>
        </w:rPr>
        <w:t>科系所</w:t>
      </w:r>
      <w:r w:rsidR="00D51955" w:rsidRPr="00397C18">
        <w:rPr>
          <w:rFonts w:ascii="標楷體" w:eastAsia="標楷體" w:hAnsi="標楷體" w:hint="eastAsia"/>
          <w:szCs w:val="24"/>
        </w:rPr>
        <w:t>或</w:t>
      </w:r>
      <w:r w:rsidR="003D4539" w:rsidRPr="00397C18">
        <w:rPr>
          <w:rFonts w:ascii="標楷體" w:eastAsia="標楷體" w:hAnsi="標楷體" w:hint="eastAsia"/>
          <w:szCs w:val="24"/>
        </w:rPr>
        <w:t>學院、</w:t>
      </w:r>
      <w:r w:rsidR="00D51955" w:rsidRPr="00397C18">
        <w:rPr>
          <w:rFonts w:ascii="標楷體" w:eastAsia="標楷體" w:hAnsi="標楷體" w:hint="eastAsia"/>
          <w:szCs w:val="24"/>
        </w:rPr>
        <w:t>各計畫主持人自訂甄選標準者。</w:t>
      </w:r>
    </w:p>
    <w:p w:rsidR="004A2DDC" w:rsidRPr="00397C18" w:rsidRDefault="004A2DDC" w:rsidP="00F4009E">
      <w:pPr>
        <w:rPr>
          <w:rFonts w:ascii="標楷體" w:eastAsia="標楷體" w:hAnsi="標楷體"/>
          <w:szCs w:val="24"/>
        </w:rPr>
      </w:pPr>
      <w:r w:rsidRPr="00397C18">
        <w:rPr>
          <w:rFonts w:ascii="標楷體" w:eastAsia="標楷體" w:hAnsi="標楷體" w:hint="eastAsia"/>
          <w:szCs w:val="24"/>
        </w:rPr>
        <w:t>（</w:t>
      </w:r>
      <w:r w:rsidR="00D502D3" w:rsidRPr="00397C18">
        <w:rPr>
          <w:rFonts w:ascii="標楷體" w:eastAsia="標楷體" w:hAnsi="標楷體" w:hint="eastAsia"/>
          <w:szCs w:val="24"/>
        </w:rPr>
        <w:t>十</w:t>
      </w:r>
      <w:r w:rsidRPr="00397C18">
        <w:rPr>
          <w:rFonts w:ascii="標楷體" w:eastAsia="標楷體" w:hAnsi="標楷體" w:hint="eastAsia"/>
          <w:szCs w:val="24"/>
        </w:rPr>
        <w:t>）</w:t>
      </w:r>
      <w:r w:rsidR="00D51955" w:rsidRPr="00397C18">
        <w:rPr>
          <w:rFonts w:ascii="標楷體" w:eastAsia="標楷體" w:hAnsi="標楷體" w:hint="eastAsia"/>
          <w:szCs w:val="24"/>
        </w:rPr>
        <w:t>學海飛</w:t>
      </w:r>
      <w:proofErr w:type="gramStart"/>
      <w:r w:rsidR="00D51955" w:rsidRPr="00397C18">
        <w:rPr>
          <w:rFonts w:ascii="標楷體" w:eastAsia="標楷體" w:hAnsi="標楷體" w:hint="eastAsia"/>
          <w:szCs w:val="24"/>
        </w:rPr>
        <w:t>颺</w:t>
      </w:r>
      <w:proofErr w:type="gramEnd"/>
      <w:r w:rsidR="00D51955" w:rsidRPr="00397C18">
        <w:rPr>
          <w:rFonts w:ascii="標楷體" w:eastAsia="標楷體" w:hAnsi="標楷體" w:hint="eastAsia"/>
          <w:szCs w:val="24"/>
        </w:rPr>
        <w:t>計畫、學</w:t>
      </w:r>
      <w:proofErr w:type="gramStart"/>
      <w:r w:rsidR="00D51955" w:rsidRPr="00397C18">
        <w:rPr>
          <w:rFonts w:ascii="標楷體" w:eastAsia="標楷體" w:hAnsi="標楷體" w:hint="eastAsia"/>
          <w:szCs w:val="24"/>
        </w:rPr>
        <w:t>海惜珠</w:t>
      </w:r>
      <w:proofErr w:type="gramEnd"/>
      <w:r w:rsidR="00D51955" w:rsidRPr="00397C18">
        <w:rPr>
          <w:rFonts w:ascii="標楷體" w:eastAsia="標楷體" w:hAnsi="標楷體" w:hint="eastAsia"/>
          <w:szCs w:val="24"/>
        </w:rPr>
        <w:t>計畫</w:t>
      </w:r>
      <w:r w:rsidR="004C3EF2" w:rsidRPr="00397C18">
        <w:rPr>
          <w:rFonts w:ascii="標楷體" w:eastAsia="標楷體" w:hAnsi="標楷體" w:hint="eastAsia"/>
          <w:szCs w:val="24"/>
        </w:rPr>
        <w:t>申請者須具相當程度之外國語言能力：</w:t>
      </w:r>
    </w:p>
    <w:p w:rsidR="004C3EF2" w:rsidRPr="00397C18" w:rsidRDefault="004C3EF2" w:rsidP="003D6FDC">
      <w:pPr>
        <w:ind w:firstLineChars="250" w:firstLine="600"/>
        <w:rPr>
          <w:rFonts w:ascii="Times New Roman" w:eastAsia="標楷體" w:hAnsi="Times New Roman" w:cs="Times New Roman"/>
          <w:szCs w:val="24"/>
        </w:rPr>
      </w:pPr>
      <w:r w:rsidRPr="00397C18">
        <w:rPr>
          <w:rFonts w:ascii="Times New Roman" w:eastAsia="標楷體" w:hAnsi="Times New Roman" w:cs="Times New Roman"/>
          <w:szCs w:val="24"/>
        </w:rPr>
        <w:t>1.</w:t>
      </w:r>
      <w:r w:rsidR="00A00A43" w:rsidRPr="00397C18">
        <w:rPr>
          <w:rFonts w:ascii="Times New Roman" w:eastAsia="標楷體" w:hAnsi="Times New Roman" w:cs="Times New Roman" w:hint="eastAsia"/>
          <w:szCs w:val="24"/>
        </w:rPr>
        <w:t>如出國</w:t>
      </w:r>
      <w:proofErr w:type="gramStart"/>
      <w:r w:rsidR="00A00A43" w:rsidRPr="00397C18">
        <w:rPr>
          <w:rFonts w:ascii="Times New Roman" w:eastAsia="標楷體" w:hAnsi="Times New Roman" w:cs="Times New Roman" w:hint="eastAsia"/>
          <w:szCs w:val="24"/>
        </w:rPr>
        <w:t>研</w:t>
      </w:r>
      <w:proofErr w:type="gramEnd"/>
      <w:r w:rsidR="00A00A43" w:rsidRPr="00397C18">
        <w:rPr>
          <w:rFonts w:ascii="Times New Roman" w:eastAsia="標楷體" w:hAnsi="Times New Roman" w:cs="Times New Roman" w:hint="eastAsia"/>
          <w:szCs w:val="24"/>
        </w:rPr>
        <w:t>修</w:t>
      </w:r>
      <w:r w:rsidR="00804CA2" w:rsidRPr="00397C18">
        <w:rPr>
          <w:rFonts w:ascii="Times New Roman" w:eastAsia="標楷體" w:hAnsi="Times New Roman" w:cs="Times New Roman" w:hint="eastAsia"/>
          <w:szCs w:val="24"/>
        </w:rPr>
        <w:t>之</w:t>
      </w:r>
      <w:r w:rsidR="00A00A43" w:rsidRPr="00397C18">
        <w:rPr>
          <w:rFonts w:ascii="Times New Roman" w:eastAsia="標楷體" w:hAnsi="Times New Roman" w:cs="Times New Roman" w:hint="eastAsia"/>
          <w:szCs w:val="24"/>
        </w:rPr>
        <w:t>學校訂有標準，以該校標準為主。</w:t>
      </w:r>
    </w:p>
    <w:p w:rsidR="004C3EF2" w:rsidRPr="00397C18" w:rsidRDefault="004C3EF2" w:rsidP="003D6FDC">
      <w:pPr>
        <w:ind w:firstLineChars="250" w:firstLine="600"/>
        <w:rPr>
          <w:rFonts w:ascii="Times New Roman" w:eastAsia="標楷體" w:hAnsi="Times New Roman" w:cs="Times New Roman"/>
          <w:szCs w:val="24"/>
        </w:rPr>
      </w:pPr>
      <w:r w:rsidRPr="00397C18">
        <w:rPr>
          <w:rFonts w:ascii="Times New Roman" w:eastAsia="標楷體" w:hAnsi="Times New Roman" w:cs="Times New Roman"/>
          <w:szCs w:val="24"/>
        </w:rPr>
        <w:t>2.</w:t>
      </w:r>
      <w:r w:rsidR="00A00A43" w:rsidRPr="00397C18">
        <w:rPr>
          <w:rFonts w:ascii="Times New Roman" w:eastAsia="標楷體" w:hAnsi="Times New Roman" w:cs="Times New Roman"/>
          <w:szCs w:val="24"/>
        </w:rPr>
        <w:t>如出國</w:t>
      </w:r>
      <w:proofErr w:type="gramStart"/>
      <w:r w:rsidR="00A00A43" w:rsidRPr="00397C18">
        <w:rPr>
          <w:rFonts w:ascii="Times New Roman" w:eastAsia="標楷體" w:hAnsi="Times New Roman" w:cs="Times New Roman"/>
          <w:szCs w:val="24"/>
        </w:rPr>
        <w:t>研</w:t>
      </w:r>
      <w:proofErr w:type="gramEnd"/>
      <w:r w:rsidR="00A00A43" w:rsidRPr="00397C18">
        <w:rPr>
          <w:rFonts w:ascii="Times New Roman" w:eastAsia="標楷體" w:hAnsi="Times New Roman" w:cs="Times New Roman"/>
          <w:szCs w:val="24"/>
        </w:rPr>
        <w:t>修</w:t>
      </w:r>
      <w:r w:rsidR="00804CA2" w:rsidRPr="00397C18">
        <w:rPr>
          <w:rFonts w:ascii="Times New Roman" w:eastAsia="標楷體" w:hAnsi="Times New Roman" w:cs="Times New Roman"/>
          <w:szCs w:val="24"/>
        </w:rPr>
        <w:t>之</w:t>
      </w:r>
      <w:r w:rsidR="00A00A43" w:rsidRPr="00397C18">
        <w:rPr>
          <w:rFonts w:ascii="Times New Roman" w:eastAsia="標楷體" w:hAnsi="Times New Roman" w:cs="Times New Roman"/>
          <w:szCs w:val="24"/>
        </w:rPr>
        <w:t>學校無</w:t>
      </w:r>
      <w:r w:rsidR="00804CA2" w:rsidRPr="00397C18">
        <w:rPr>
          <w:rFonts w:ascii="Times New Roman" w:eastAsia="標楷體" w:hAnsi="Times New Roman" w:cs="Times New Roman"/>
          <w:szCs w:val="24"/>
        </w:rPr>
        <w:t>訂</w:t>
      </w:r>
      <w:r w:rsidR="00A00A43" w:rsidRPr="00397C18">
        <w:rPr>
          <w:rFonts w:ascii="Times New Roman" w:eastAsia="標楷體" w:hAnsi="Times New Roman" w:cs="Times New Roman"/>
          <w:szCs w:val="24"/>
        </w:rPr>
        <w:t>標準，</w:t>
      </w:r>
      <w:r w:rsidR="00804CA2" w:rsidRPr="00397C18">
        <w:rPr>
          <w:rFonts w:ascii="Times New Roman" w:eastAsia="標楷體" w:hAnsi="Times New Roman" w:cs="Times New Roman"/>
          <w:szCs w:val="24"/>
        </w:rPr>
        <w:t>則</w:t>
      </w:r>
      <w:r w:rsidR="00A00A43" w:rsidRPr="00397C18">
        <w:rPr>
          <w:rFonts w:ascii="Times New Roman" w:eastAsia="標楷體" w:hAnsi="Times New Roman" w:cs="Times New Roman"/>
          <w:szCs w:val="24"/>
        </w:rPr>
        <w:t>需提出以下任</w:t>
      </w:r>
      <w:proofErr w:type="gramStart"/>
      <w:r w:rsidR="00A00A43" w:rsidRPr="00397C18">
        <w:rPr>
          <w:rFonts w:ascii="Times New Roman" w:eastAsia="標楷體" w:hAnsi="Times New Roman" w:cs="Times New Roman"/>
          <w:szCs w:val="24"/>
        </w:rPr>
        <w:t>一</w:t>
      </w:r>
      <w:proofErr w:type="gramEnd"/>
      <w:r w:rsidR="00A00A43" w:rsidRPr="00397C18">
        <w:rPr>
          <w:rFonts w:ascii="Times New Roman" w:eastAsia="標楷體" w:hAnsi="Times New Roman" w:cs="Times New Roman"/>
          <w:szCs w:val="24"/>
        </w:rPr>
        <w:t>語言證明文件</w:t>
      </w:r>
      <w:r w:rsidR="00A00A43" w:rsidRPr="00397C18">
        <w:rPr>
          <w:rFonts w:ascii="Times New Roman" w:eastAsia="標楷體" w:hAnsi="Times New Roman" w:cs="Times New Roman" w:hint="eastAsia"/>
          <w:szCs w:val="24"/>
        </w:rPr>
        <w:t>：</w:t>
      </w:r>
    </w:p>
    <w:p w:rsidR="004C3EF2" w:rsidRPr="00397C18" w:rsidRDefault="00A00A43" w:rsidP="00FF222F">
      <w:pPr>
        <w:ind w:firstLineChars="250" w:firstLine="600"/>
        <w:rPr>
          <w:rFonts w:ascii="Times New Roman" w:eastAsia="標楷體" w:hAnsi="Times New Roman" w:cs="Times New Roman"/>
          <w:szCs w:val="24"/>
        </w:rPr>
      </w:pPr>
      <w:r w:rsidRPr="00397C18">
        <w:rPr>
          <w:rFonts w:ascii="Times New Roman" w:eastAsia="標楷體" w:hAnsi="Times New Roman" w:cs="Times New Roman" w:hint="eastAsia"/>
          <w:szCs w:val="24"/>
        </w:rPr>
        <w:lastRenderedPageBreak/>
        <w:t>（</w:t>
      </w:r>
      <w:r w:rsidRPr="00397C18">
        <w:rPr>
          <w:rFonts w:ascii="Times New Roman" w:eastAsia="標楷體" w:hAnsi="Times New Roman" w:cs="Times New Roman" w:hint="eastAsia"/>
          <w:szCs w:val="24"/>
        </w:rPr>
        <w:t>1</w:t>
      </w:r>
      <w:r w:rsidRPr="00397C18">
        <w:rPr>
          <w:rFonts w:ascii="Times New Roman" w:eastAsia="標楷體" w:hAnsi="Times New Roman" w:cs="Times New Roman" w:hint="eastAsia"/>
          <w:szCs w:val="24"/>
        </w:rPr>
        <w:t>）通過（同等）全民英檢測驗中級以上或托福</w:t>
      </w:r>
      <w:r w:rsidRPr="00397C18">
        <w:rPr>
          <w:rFonts w:ascii="Times New Roman" w:eastAsia="標楷體" w:hAnsi="Times New Roman" w:cs="Times New Roman" w:hint="eastAsia"/>
          <w:szCs w:val="24"/>
        </w:rPr>
        <w:t>TOEFL</w:t>
      </w:r>
      <w:r w:rsidRPr="00397C18">
        <w:rPr>
          <w:rFonts w:ascii="Times New Roman" w:eastAsia="標楷體" w:hAnsi="Times New Roman" w:cs="Times New Roman" w:hint="eastAsia"/>
          <w:szCs w:val="24"/>
        </w:rPr>
        <w:t>（</w:t>
      </w:r>
      <w:proofErr w:type="spellStart"/>
      <w:r w:rsidRPr="00397C18">
        <w:rPr>
          <w:rFonts w:ascii="Times New Roman" w:eastAsia="標楷體" w:hAnsi="Times New Roman" w:cs="Times New Roman" w:hint="eastAsia"/>
          <w:szCs w:val="24"/>
        </w:rPr>
        <w:t>iBT</w:t>
      </w:r>
      <w:proofErr w:type="spellEnd"/>
      <w:r w:rsidRPr="00397C18">
        <w:rPr>
          <w:rFonts w:ascii="Times New Roman" w:eastAsia="標楷體" w:hAnsi="Times New Roman" w:cs="Times New Roman" w:hint="eastAsia"/>
          <w:szCs w:val="24"/>
        </w:rPr>
        <w:t>）</w:t>
      </w:r>
      <w:r w:rsidRPr="00397C18">
        <w:rPr>
          <w:rFonts w:ascii="Times New Roman" w:eastAsia="標楷體" w:hAnsi="Times New Roman" w:cs="Times New Roman" w:hint="eastAsia"/>
          <w:szCs w:val="24"/>
        </w:rPr>
        <w:t>60</w:t>
      </w:r>
      <w:r w:rsidRPr="00397C18">
        <w:rPr>
          <w:rFonts w:ascii="Times New Roman" w:eastAsia="標楷體" w:hAnsi="Times New Roman" w:cs="Times New Roman" w:hint="eastAsia"/>
          <w:szCs w:val="24"/>
        </w:rPr>
        <w:t>分以上者。</w:t>
      </w:r>
    </w:p>
    <w:p w:rsidR="00C82AB2" w:rsidRDefault="00C82AB2" w:rsidP="00991B42">
      <w:pPr>
        <w:ind w:leftChars="250" w:left="1320" w:hangingChars="300" w:hanging="720"/>
        <w:rPr>
          <w:rFonts w:ascii="Times New Roman" w:eastAsia="標楷體" w:hAnsi="Times New Roman" w:cs="Times New Roman"/>
          <w:szCs w:val="24"/>
        </w:rPr>
      </w:pPr>
      <w:r w:rsidRPr="00397C18">
        <w:rPr>
          <w:rFonts w:ascii="Times New Roman" w:eastAsia="標楷體" w:hAnsi="Times New Roman" w:cs="Times New Roman" w:hint="eastAsia"/>
          <w:szCs w:val="24"/>
        </w:rPr>
        <w:t>（</w:t>
      </w:r>
      <w:r w:rsidRPr="00397C18">
        <w:rPr>
          <w:rFonts w:ascii="Times New Roman" w:eastAsia="標楷體" w:hAnsi="Times New Roman" w:cs="Times New Roman" w:hint="eastAsia"/>
          <w:szCs w:val="24"/>
        </w:rPr>
        <w:t>2</w:t>
      </w:r>
      <w:r w:rsidRPr="00397C18">
        <w:rPr>
          <w:rFonts w:ascii="Times New Roman" w:eastAsia="標楷體" w:hAnsi="Times New Roman" w:cs="Times New Roman" w:hint="eastAsia"/>
          <w:szCs w:val="24"/>
        </w:rPr>
        <w:t>）</w:t>
      </w:r>
      <w:r w:rsidR="00991B42" w:rsidRPr="00397C18">
        <w:rPr>
          <w:rFonts w:ascii="Times New Roman" w:eastAsia="標楷體" w:hAnsi="Times New Roman" w:cs="Times New Roman" w:hint="eastAsia"/>
          <w:szCs w:val="24"/>
        </w:rPr>
        <w:t>通過日語能力測驗</w:t>
      </w:r>
      <w:r w:rsidR="00991B42" w:rsidRPr="00397C18">
        <w:rPr>
          <w:rFonts w:ascii="Times New Roman" w:eastAsia="標楷體" w:hAnsi="Times New Roman" w:cs="Times New Roman" w:hint="eastAsia"/>
          <w:szCs w:val="24"/>
        </w:rPr>
        <w:t>JLPT</w:t>
      </w:r>
      <w:r w:rsidR="00991B42" w:rsidRPr="00397C18">
        <w:rPr>
          <w:rFonts w:ascii="Times New Roman" w:eastAsia="標楷體" w:hAnsi="Times New Roman" w:cs="Times New Roman" w:hint="eastAsia"/>
          <w:szCs w:val="24"/>
        </w:rPr>
        <w:t>二級以上者；民國九十七</w:t>
      </w:r>
      <w:r w:rsidR="00991B42">
        <w:rPr>
          <w:rFonts w:ascii="Times New Roman" w:eastAsia="標楷體" w:hAnsi="Times New Roman" w:cs="Times New Roman" w:hint="eastAsia"/>
          <w:szCs w:val="24"/>
        </w:rPr>
        <w:t>年七月起之新制測驗為</w:t>
      </w:r>
      <w:r w:rsidR="00991B42">
        <w:rPr>
          <w:rFonts w:ascii="Times New Roman" w:eastAsia="標楷體" w:hAnsi="Times New Roman" w:cs="Times New Roman" w:hint="eastAsia"/>
          <w:szCs w:val="24"/>
        </w:rPr>
        <w:t>N2</w:t>
      </w:r>
      <w:r w:rsidR="00991B42">
        <w:rPr>
          <w:rFonts w:ascii="Times New Roman" w:eastAsia="標楷體" w:hAnsi="Times New Roman" w:cs="Times New Roman" w:hint="eastAsia"/>
          <w:szCs w:val="24"/>
        </w:rPr>
        <w:t>級</w:t>
      </w:r>
      <w:r w:rsidR="00D944E3">
        <w:rPr>
          <w:rFonts w:ascii="Times New Roman" w:eastAsia="標楷體" w:hAnsi="Times New Roman" w:cs="Times New Roman" w:hint="eastAsia"/>
          <w:szCs w:val="24"/>
        </w:rPr>
        <w:t>以</w:t>
      </w:r>
      <w:r w:rsidR="00A77DAA">
        <w:rPr>
          <w:rFonts w:ascii="Times New Roman" w:eastAsia="標楷體" w:hAnsi="Times New Roman" w:cs="Times New Roman" w:hint="eastAsia"/>
          <w:szCs w:val="24"/>
        </w:rPr>
        <w:t>上者。</w:t>
      </w:r>
    </w:p>
    <w:p w:rsidR="00D944E3" w:rsidRPr="004C3EF2" w:rsidRDefault="00D944E3" w:rsidP="000A07CA">
      <w:pPr>
        <w:ind w:leftChars="250" w:left="13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3</w:t>
      </w:r>
      <w:r>
        <w:rPr>
          <w:rFonts w:ascii="Times New Roman" w:eastAsia="標楷體" w:hAnsi="Times New Roman" w:cs="Times New Roman" w:hint="eastAsia"/>
          <w:szCs w:val="24"/>
        </w:rPr>
        <w:t>）其它語言：若擬前往之</w:t>
      </w:r>
      <w:proofErr w:type="gramStart"/>
      <w:r>
        <w:rPr>
          <w:rFonts w:ascii="Times New Roman" w:eastAsia="標楷體" w:hAnsi="Times New Roman" w:cs="Times New Roman" w:hint="eastAsia"/>
          <w:szCs w:val="24"/>
        </w:rPr>
        <w:t>研</w:t>
      </w:r>
      <w:proofErr w:type="gramEnd"/>
      <w:r>
        <w:rPr>
          <w:rFonts w:ascii="Times New Roman" w:eastAsia="標楷體" w:hAnsi="Times New Roman" w:cs="Times New Roman" w:hint="eastAsia"/>
          <w:szCs w:val="24"/>
        </w:rPr>
        <w:t>修國家非使用前項所列語文，則申請人得繳交申請截止日之前二年內修習研究機構國家語文之結業證書或修課成績等具體資料做為語文能力證明。</w:t>
      </w:r>
    </w:p>
    <w:p w:rsidR="004A2DDC" w:rsidRPr="00397C18" w:rsidRDefault="004A2DDC" w:rsidP="00046529">
      <w:pPr>
        <w:spacing w:afterLines="50" w:after="180"/>
        <w:ind w:left="720" w:hangingChars="300" w:hanging="720"/>
        <w:rPr>
          <w:rFonts w:ascii="標楷體" w:eastAsia="標楷體" w:hAnsi="標楷體"/>
          <w:szCs w:val="24"/>
        </w:rPr>
      </w:pPr>
      <w:r w:rsidRPr="00397C18">
        <w:rPr>
          <w:rFonts w:ascii="標楷體" w:eastAsia="標楷體" w:hAnsi="標楷體" w:hint="eastAsia"/>
          <w:szCs w:val="24"/>
        </w:rPr>
        <w:t>（</w:t>
      </w:r>
      <w:r w:rsidR="00D502D3" w:rsidRPr="00397C18">
        <w:rPr>
          <w:rFonts w:ascii="標楷體" w:eastAsia="標楷體" w:hAnsi="標楷體" w:hint="eastAsia"/>
          <w:szCs w:val="24"/>
        </w:rPr>
        <w:t>十一</w:t>
      </w:r>
      <w:r w:rsidRPr="00397C18">
        <w:rPr>
          <w:rFonts w:ascii="標楷體" w:eastAsia="標楷體" w:hAnsi="標楷體" w:hint="eastAsia"/>
          <w:szCs w:val="24"/>
        </w:rPr>
        <w:t>）</w:t>
      </w:r>
      <w:r w:rsidR="00FA73DA" w:rsidRPr="00397C18">
        <w:rPr>
          <w:rFonts w:ascii="標楷體" w:eastAsia="標楷體" w:hAnsi="標楷體" w:hint="eastAsia"/>
          <w:szCs w:val="24"/>
        </w:rPr>
        <w:t>學</w:t>
      </w:r>
      <w:proofErr w:type="gramStart"/>
      <w:r w:rsidR="00FA73DA" w:rsidRPr="00397C18">
        <w:rPr>
          <w:rFonts w:ascii="標楷體" w:eastAsia="標楷體" w:hAnsi="標楷體" w:hint="eastAsia"/>
          <w:szCs w:val="24"/>
        </w:rPr>
        <w:t>海惜珠</w:t>
      </w:r>
      <w:proofErr w:type="gramEnd"/>
      <w:r w:rsidR="00FA73DA" w:rsidRPr="00397C18">
        <w:rPr>
          <w:rFonts w:ascii="標楷體" w:eastAsia="標楷體" w:hAnsi="標楷體" w:hint="eastAsia"/>
          <w:szCs w:val="24"/>
        </w:rPr>
        <w:t>計畫申請</w:t>
      </w:r>
      <w:r w:rsidR="00102D12" w:rsidRPr="00397C18">
        <w:rPr>
          <w:rFonts w:ascii="標楷體" w:eastAsia="標楷體" w:hAnsi="標楷體" w:hint="eastAsia"/>
          <w:szCs w:val="24"/>
        </w:rPr>
        <w:t>者</w:t>
      </w:r>
      <w:r w:rsidR="00FA73DA" w:rsidRPr="00397C18">
        <w:rPr>
          <w:rFonts w:ascii="標楷體" w:eastAsia="標楷體" w:hAnsi="標楷體" w:hint="eastAsia"/>
          <w:szCs w:val="24"/>
        </w:rPr>
        <w:t>須檢附</w:t>
      </w:r>
      <w:r w:rsidR="0037146C" w:rsidRPr="00397C18">
        <w:rPr>
          <w:rFonts w:ascii="標楷體" w:eastAsia="標楷體" w:hAnsi="標楷體" w:hint="eastAsia"/>
          <w:szCs w:val="24"/>
        </w:rPr>
        <w:t>申請日前三個月內新式戶口名簿影本（註明核與正本相符並親筆簽名）或教育部認可之相關戶內</w:t>
      </w:r>
      <w:r w:rsidR="0073455C" w:rsidRPr="00397C18">
        <w:rPr>
          <w:rFonts w:ascii="標楷體" w:eastAsia="標楷體" w:hAnsi="標楷體" w:hint="eastAsia"/>
          <w:szCs w:val="24"/>
        </w:rPr>
        <w:t>人口證明文件及低收入戶、中低收入戶或中低收入戶相關補助證明</w:t>
      </w:r>
      <w:r w:rsidR="00755205" w:rsidRPr="00397C18">
        <w:rPr>
          <w:rFonts w:ascii="標楷體" w:eastAsia="標楷體" w:hAnsi="標楷體" w:hint="eastAsia"/>
          <w:szCs w:val="24"/>
        </w:rPr>
        <w:t>。</w:t>
      </w:r>
    </w:p>
    <w:p w:rsidR="00D51955" w:rsidRPr="00397C18" w:rsidRDefault="00D51955" w:rsidP="00F4009E">
      <w:pPr>
        <w:rPr>
          <w:rFonts w:ascii="標楷體" w:eastAsia="標楷體" w:hAnsi="標楷體"/>
          <w:b/>
          <w:szCs w:val="24"/>
        </w:rPr>
      </w:pPr>
      <w:r w:rsidRPr="00397C18">
        <w:rPr>
          <w:rFonts w:ascii="標楷體" w:eastAsia="標楷體" w:hAnsi="標楷體" w:hint="eastAsia"/>
          <w:b/>
          <w:szCs w:val="24"/>
        </w:rPr>
        <w:t>五、</w:t>
      </w:r>
      <w:r w:rsidR="004E745A" w:rsidRPr="00397C18">
        <w:rPr>
          <w:rFonts w:ascii="標楷體" w:eastAsia="標楷體" w:hAnsi="標楷體" w:hint="eastAsia"/>
          <w:b/>
          <w:szCs w:val="24"/>
        </w:rPr>
        <w:t>作業</w:t>
      </w:r>
      <w:r w:rsidR="00294EC7" w:rsidRPr="00397C18">
        <w:rPr>
          <w:rFonts w:ascii="標楷體" w:eastAsia="標楷體" w:hAnsi="標楷體" w:hint="eastAsia"/>
          <w:b/>
          <w:szCs w:val="24"/>
        </w:rPr>
        <w:t>時程</w:t>
      </w:r>
      <w:r w:rsidR="00C715C6" w:rsidRPr="00397C18">
        <w:rPr>
          <w:rFonts w:ascii="標楷體" w:eastAsia="標楷體" w:hAnsi="標楷體" w:hint="eastAsia"/>
          <w:b/>
          <w:szCs w:val="24"/>
        </w:rPr>
        <w:t>：</w:t>
      </w:r>
    </w:p>
    <w:p w:rsidR="00294EC7" w:rsidRPr="00397C18" w:rsidRDefault="004E745A" w:rsidP="00F4009E">
      <w:pPr>
        <w:rPr>
          <w:rFonts w:ascii="標楷體" w:eastAsia="標楷體" w:hAnsi="標楷體"/>
          <w:szCs w:val="24"/>
        </w:rPr>
      </w:pPr>
      <w:r w:rsidRPr="00397C18">
        <w:rPr>
          <w:rFonts w:ascii="標楷體" w:eastAsia="標楷體" w:hAnsi="標楷體"/>
          <w:szCs w:val="24"/>
        </w:rPr>
        <w:t>（一）</w:t>
      </w:r>
      <w:r w:rsidR="00194E14" w:rsidRPr="00397C18">
        <w:rPr>
          <w:rFonts w:ascii="標楷體" w:eastAsia="標楷體" w:hAnsi="標楷體" w:hint="eastAsia"/>
          <w:szCs w:val="24"/>
        </w:rPr>
        <w:t>配合教育部</w:t>
      </w:r>
      <w:r w:rsidR="004932D8" w:rsidRPr="00397C18">
        <w:rPr>
          <w:rFonts w:ascii="標楷體" w:eastAsia="標楷體" w:hAnsi="標楷體" w:hint="eastAsia"/>
          <w:szCs w:val="24"/>
        </w:rPr>
        <w:t>規劃</w:t>
      </w:r>
      <w:r w:rsidR="00194E14" w:rsidRPr="00397C18">
        <w:rPr>
          <w:rFonts w:ascii="標楷體" w:eastAsia="標楷體" w:hAnsi="標楷體" w:hint="eastAsia"/>
          <w:szCs w:val="24"/>
        </w:rPr>
        <w:t>時程，舉辦</w:t>
      </w:r>
      <w:r w:rsidR="00F54ABC" w:rsidRPr="00397C18">
        <w:rPr>
          <w:rFonts w:ascii="標楷體" w:eastAsia="標楷體" w:hAnsi="標楷體"/>
          <w:szCs w:val="24"/>
        </w:rPr>
        <w:t>校內</w:t>
      </w:r>
      <w:r w:rsidR="00194E14" w:rsidRPr="00397C18">
        <w:rPr>
          <w:rFonts w:ascii="標楷體" w:eastAsia="標楷體" w:hAnsi="標楷體"/>
          <w:szCs w:val="24"/>
        </w:rPr>
        <w:t>申請</w:t>
      </w:r>
      <w:r w:rsidR="00F54ABC" w:rsidRPr="00397C18">
        <w:rPr>
          <w:rFonts w:ascii="標楷體" w:eastAsia="標楷體" w:hAnsi="標楷體"/>
          <w:szCs w:val="24"/>
        </w:rPr>
        <w:t>說明會議</w:t>
      </w:r>
      <w:r w:rsidR="00EC30C9" w:rsidRPr="00397C18">
        <w:rPr>
          <w:rFonts w:ascii="標楷體" w:eastAsia="標楷體" w:hAnsi="標楷體" w:hint="eastAsia"/>
          <w:szCs w:val="24"/>
        </w:rPr>
        <w:t>。</w:t>
      </w:r>
    </w:p>
    <w:p w:rsidR="00312526" w:rsidRPr="00397C18" w:rsidRDefault="004E745A" w:rsidP="004F3813">
      <w:pPr>
        <w:ind w:left="720" w:hangingChars="300" w:hanging="720"/>
        <w:rPr>
          <w:rFonts w:ascii="標楷體" w:eastAsia="標楷體" w:hAnsi="標楷體"/>
          <w:szCs w:val="24"/>
        </w:rPr>
      </w:pPr>
      <w:r w:rsidRPr="00397C18">
        <w:rPr>
          <w:rFonts w:ascii="標楷體" w:eastAsia="標楷體" w:hAnsi="標楷體" w:hint="eastAsia"/>
          <w:szCs w:val="24"/>
        </w:rPr>
        <w:t>（二）</w:t>
      </w:r>
      <w:r w:rsidR="00312526" w:rsidRPr="00397C18">
        <w:rPr>
          <w:rFonts w:ascii="標楷體" w:eastAsia="標楷體" w:hAnsi="標楷體" w:hint="eastAsia"/>
          <w:szCs w:val="24"/>
        </w:rPr>
        <w:t>校內截止收件日以每年公告為</w:t>
      </w:r>
      <w:proofErr w:type="gramStart"/>
      <w:r w:rsidR="00312526" w:rsidRPr="00397C18">
        <w:rPr>
          <w:rFonts w:ascii="標楷體" w:eastAsia="標楷體" w:hAnsi="標楷體" w:hint="eastAsia"/>
          <w:szCs w:val="24"/>
        </w:rPr>
        <w:t>準</w:t>
      </w:r>
      <w:proofErr w:type="gramEnd"/>
      <w:r w:rsidR="00312526" w:rsidRPr="00397C18">
        <w:rPr>
          <w:rFonts w:ascii="標楷體" w:eastAsia="標楷體" w:hAnsi="標楷體" w:hint="eastAsia"/>
          <w:szCs w:val="24"/>
        </w:rPr>
        <w:t>。</w:t>
      </w:r>
    </w:p>
    <w:p w:rsidR="00065255" w:rsidRPr="00397C18" w:rsidRDefault="00E95C95" w:rsidP="00065255">
      <w:pPr>
        <w:ind w:left="720" w:hangingChars="300" w:hanging="720"/>
        <w:rPr>
          <w:rFonts w:ascii="標楷體" w:eastAsia="標楷體" w:hAnsi="標楷體"/>
          <w:szCs w:val="24"/>
        </w:rPr>
      </w:pPr>
      <w:r w:rsidRPr="00397C18">
        <w:rPr>
          <w:rFonts w:ascii="標楷體" w:eastAsia="標楷體" w:hAnsi="標楷體" w:hint="eastAsia"/>
          <w:szCs w:val="24"/>
        </w:rPr>
        <w:t>（三）</w:t>
      </w:r>
      <w:r w:rsidR="004932D8" w:rsidRPr="00397C18">
        <w:rPr>
          <w:rFonts w:ascii="標楷體" w:eastAsia="標楷體" w:hAnsi="標楷體" w:hint="eastAsia"/>
          <w:szCs w:val="24"/>
        </w:rPr>
        <w:t>校</w:t>
      </w:r>
      <w:proofErr w:type="gramStart"/>
      <w:r w:rsidR="004932D8" w:rsidRPr="00397C18">
        <w:rPr>
          <w:rFonts w:ascii="標楷體" w:eastAsia="標楷體" w:hAnsi="標楷體" w:hint="eastAsia"/>
          <w:szCs w:val="24"/>
        </w:rPr>
        <w:t>內薦送名單</w:t>
      </w:r>
      <w:proofErr w:type="gramEnd"/>
      <w:r w:rsidR="004932D8" w:rsidRPr="00397C18">
        <w:rPr>
          <w:rFonts w:ascii="標楷體" w:eastAsia="標楷體" w:hAnsi="標楷體" w:hint="eastAsia"/>
          <w:szCs w:val="24"/>
        </w:rPr>
        <w:t>及</w:t>
      </w:r>
      <w:r w:rsidR="00B333CC" w:rsidRPr="00397C18">
        <w:rPr>
          <w:rFonts w:ascii="標楷體" w:eastAsia="標楷體" w:hAnsi="標楷體" w:hint="eastAsia"/>
          <w:szCs w:val="24"/>
        </w:rPr>
        <w:t>申請補助</w:t>
      </w:r>
      <w:r w:rsidR="004932D8" w:rsidRPr="00397C18">
        <w:rPr>
          <w:rFonts w:ascii="標楷體" w:eastAsia="標楷體" w:hAnsi="標楷體" w:hint="eastAsia"/>
          <w:szCs w:val="24"/>
        </w:rPr>
        <w:t>計畫書、資料，於每年三月三十一日前寄送至教育部委託之計畫辦公室。</w:t>
      </w:r>
    </w:p>
    <w:p w:rsidR="00E95C95" w:rsidRPr="00397C18" w:rsidRDefault="00065255" w:rsidP="00046529">
      <w:pPr>
        <w:spacing w:afterLines="50" w:after="180"/>
        <w:ind w:left="720" w:hangingChars="300" w:hanging="720"/>
        <w:rPr>
          <w:rFonts w:ascii="標楷體" w:eastAsia="標楷體" w:hAnsi="標楷體"/>
          <w:szCs w:val="24"/>
        </w:rPr>
      </w:pPr>
      <w:r w:rsidRPr="00397C18">
        <w:rPr>
          <w:rFonts w:ascii="標楷體" w:eastAsia="標楷體" w:hAnsi="標楷體" w:hint="eastAsia"/>
          <w:szCs w:val="24"/>
        </w:rPr>
        <w:t>（四）</w:t>
      </w:r>
      <w:r w:rsidR="002C4E7F" w:rsidRPr="00397C18">
        <w:rPr>
          <w:rFonts w:ascii="標楷體" w:eastAsia="標楷體" w:hAnsi="標楷體"/>
          <w:szCs w:val="24"/>
        </w:rPr>
        <w:t>每年五月三十一日</w:t>
      </w:r>
      <w:r w:rsidR="006163D8" w:rsidRPr="00397C18">
        <w:rPr>
          <w:rFonts w:ascii="標楷體" w:eastAsia="標楷體" w:hAnsi="標楷體"/>
          <w:szCs w:val="24"/>
        </w:rPr>
        <w:t>前教育部公告審查結果</w:t>
      </w:r>
      <w:r w:rsidR="002D4EC9" w:rsidRPr="00397C18">
        <w:rPr>
          <w:rFonts w:ascii="標楷體" w:eastAsia="標楷體" w:hAnsi="標楷體"/>
          <w:szCs w:val="24"/>
        </w:rPr>
        <w:t>，</w:t>
      </w:r>
      <w:r w:rsidR="005017BB" w:rsidRPr="00397C18">
        <w:rPr>
          <w:rFonts w:ascii="標楷體" w:eastAsia="標楷體" w:hAnsi="標楷體"/>
          <w:szCs w:val="24"/>
        </w:rPr>
        <w:t>本校於接獲教育部核定文後，</w:t>
      </w:r>
      <w:r w:rsidR="004A1B7B" w:rsidRPr="00397C18">
        <w:rPr>
          <w:rFonts w:ascii="標楷體" w:eastAsia="標楷體" w:hAnsi="標楷體"/>
          <w:szCs w:val="24"/>
        </w:rPr>
        <w:t>轉知</w:t>
      </w:r>
      <w:r w:rsidR="002C4E7F" w:rsidRPr="00397C18">
        <w:rPr>
          <w:rFonts w:ascii="標楷體" w:eastAsia="標楷體" w:hAnsi="標楷體"/>
          <w:szCs w:val="24"/>
        </w:rPr>
        <w:t>通過申請學生之</w:t>
      </w:r>
      <w:r w:rsidR="006163D8" w:rsidRPr="00397C18">
        <w:rPr>
          <w:rFonts w:ascii="標楷體" w:eastAsia="標楷體" w:hAnsi="標楷體"/>
          <w:szCs w:val="24"/>
        </w:rPr>
        <w:t>科</w:t>
      </w:r>
      <w:r w:rsidR="002C4E7F" w:rsidRPr="00397C18">
        <w:rPr>
          <w:rFonts w:ascii="標楷體" w:eastAsia="標楷體" w:hAnsi="標楷體"/>
          <w:szCs w:val="24"/>
        </w:rPr>
        <w:t>系所</w:t>
      </w:r>
      <w:r w:rsidR="006163D8" w:rsidRPr="00397C18">
        <w:rPr>
          <w:rFonts w:ascii="標楷體" w:eastAsia="標楷體" w:hAnsi="標楷體"/>
          <w:szCs w:val="24"/>
        </w:rPr>
        <w:t>、學院或計畫主持人</w:t>
      </w:r>
      <w:r w:rsidR="002C4E7F" w:rsidRPr="00397C18">
        <w:rPr>
          <w:rFonts w:ascii="標楷體" w:eastAsia="標楷體" w:hAnsi="標楷體" w:hint="eastAsia"/>
          <w:szCs w:val="24"/>
        </w:rPr>
        <w:t>。</w:t>
      </w:r>
    </w:p>
    <w:p w:rsidR="00312526" w:rsidRPr="00397C18" w:rsidRDefault="00207400" w:rsidP="00F4009E">
      <w:pPr>
        <w:rPr>
          <w:rFonts w:ascii="標楷體" w:eastAsia="標楷體" w:hAnsi="標楷體"/>
          <w:szCs w:val="24"/>
        </w:rPr>
      </w:pPr>
      <w:r w:rsidRPr="00397C18">
        <w:rPr>
          <w:rFonts w:ascii="標楷體" w:eastAsia="標楷體" w:hAnsi="標楷體"/>
          <w:b/>
          <w:szCs w:val="24"/>
        </w:rPr>
        <w:t>六、作業程序：</w:t>
      </w:r>
    </w:p>
    <w:p w:rsidR="0034665E" w:rsidRPr="00397C18" w:rsidRDefault="0085677A" w:rsidP="0085677A">
      <w:pPr>
        <w:rPr>
          <w:rFonts w:ascii="Times New Roman" w:eastAsia="標楷體" w:hAnsi="Times New Roman" w:cs="Times New Roman"/>
          <w:szCs w:val="24"/>
        </w:rPr>
      </w:pPr>
      <w:r w:rsidRPr="00397C18">
        <w:rPr>
          <w:rFonts w:ascii="Times New Roman" w:eastAsia="標楷體" w:hAnsi="Times New Roman" w:cs="Times New Roman" w:hint="eastAsia"/>
          <w:szCs w:val="24"/>
        </w:rPr>
        <w:t>（一）</w:t>
      </w:r>
      <w:r w:rsidR="0034665E" w:rsidRPr="00397C18">
        <w:rPr>
          <w:rFonts w:ascii="Times New Roman" w:eastAsia="標楷體" w:hAnsi="標楷體" w:cs="Times New Roman"/>
          <w:szCs w:val="24"/>
        </w:rPr>
        <w:t>下載申請表及申請要點。</w:t>
      </w:r>
      <w:r w:rsidR="00F11002" w:rsidRPr="00397C18">
        <w:rPr>
          <w:rFonts w:ascii="Times New Roman" w:eastAsia="標楷體" w:hAnsi="標楷體" w:cs="Times New Roman"/>
          <w:szCs w:val="24"/>
        </w:rPr>
        <w:t>（</w:t>
      </w:r>
      <w:r w:rsidR="00337319" w:rsidRPr="00397C18">
        <w:rPr>
          <w:rFonts w:ascii="Times New Roman" w:eastAsia="標楷體" w:hAnsi="標楷體" w:cs="Times New Roman"/>
          <w:szCs w:val="24"/>
        </w:rPr>
        <w:t>請於研發處國際交流組網頁下載</w:t>
      </w:r>
      <w:r w:rsidR="00F11002" w:rsidRPr="00397C18">
        <w:rPr>
          <w:rFonts w:ascii="Times New Roman" w:eastAsia="標楷體" w:hAnsi="標楷體" w:cs="Times New Roman"/>
          <w:szCs w:val="24"/>
        </w:rPr>
        <w:t>）</w:t>
      </w:r>
    </w:p>
    <w:p w:rsidR="0034665E" w:rsidRPr="00397C18" w:rsidRDefault="0085677A" w:rsidP="0085677A">
      <w:pPr>
        <w:rPr>
          <w:rFonts w:ascii="Times New Roman" w:eastAsia="標楷體" w:hAnsi="Times New Roman" w:cs="Times New Roman"/>
          <w:szCs w:val="24"/>
        </w:rPr>
      </w:pPr>
      <w:r w:rsidRPr="00397C18">
        <w:rPr>
          <w:rFonts w:ascii="Times New Roman" w:eastAsia="標楷體" w:hAnsi="Times New Roman" w:cs="Times New Roman" w:hint="eastAsia"/>
          <w:szCs w:val="24"/>
        </w:rPr>
        <w:t>（二）</w:t>
      </w:r>
      <w:r w:rsidR="0034665E" w:rsidRPr="00397C18">
        <w:rPr>
          <w:rFonts w:ascii="Times New Roman" w:eastAsia="標楷體" w:hAnsi="標楷體" w:cs="Times New Roman"/>
          <w:szCs w:val="24"/>
        </w:rPr>
        <w:t>備妥報名資料並</w:t>
      </w:r>
      <w:r w:rsidR="00337319" w:rsidRPr="00397C18">
        <w:rPr>
          <w:rFonts w:ascii="Times New Roman" w:eastAsia="標楷體" w:hAnsi="標楷體" w:cs="Times New Roman"/>
          <w:szCs w:val="24"/>
        </w:rPr>
        <w:t>彙整為</w:t>
      </w:r>
      <w:r w:rsidR="0034665E" w:rsidRPr="00397C18">
        <w:rPr>
          <w:rFonts w:ascii="Times New Roman" w:eastAsia="標楷體" w:hAnsi="標楷體" w:cs="Times New Roman"/>
          <w:szCs w:val="24"/>
        </w:rPr>
        <w:t>一份</w:t>
      </w:r>
      <w:r w:rsidRPr="00397C18">
        <w:rPr>
          <w:rFonts w:ascii="Times New Roman" w:eastAsia="標楷體" w:hAnsi="標楷體" w:cs="Times New Roman"/>
          <w:szCs w:val="24"/>
        </w:rPr>
        <w:t>；</w:t>
      </w:r>
      <w:r w:rsidRPr="00397C18">
        <w:rPr>
          <w:rFonts w:ascii="標楷體" w:eastAsia="標楷體" w:hAnsi="標楷體" w:hint="eastAsia"/>
          <w:szCs w:val="24"/>
        </w:rPr>
        <w:t>報名資料依校內公告為</w:t>
      </w:r>
      <w:proofErr w:type="gramStart"/>
      <w:r w:rsidRPr="00397C18">
        <w:rPr>
          <w:rFonts w:ascii="標楷體" w:eastAsia="標楷體" w:hAnsi="標楷體" w:hint="eastAsia"/>
          <w:szCs w:val="24"/>
        </w:rPr>
        <w:t>準</w:t>
      </w:r>
      <w:proofErr w:type="gramEnd"/>
      <w:r w:rsidR="00337319" w:rsidRPr="00397C18">
        <w:rPr>
          <w:rFonts w:ascii="Times New Roman" w:eastAsia="標楷體" w:hAnsi="標楷體" w:cs="Times New Roman"/>
          <w:szCs w:val="24"/>
        </w:rPr>
        <w:t>。</w:t>
      </w:r>
    </w:p>
    <w:p w:rsidR="0034665E" w:rsidRDefault="0085677A" w:rsidP="0085677A">
      <w:pPr>
        <w:rPr>
          <w:rFonts w:ascii="Times New Roman" w:eastAsia="標楷體" w:hAnsi="標楷體" w:cs="Times New Roman"/>
          <w:szCs w:val="24"/>
        </w:rPr>
      </w:pPr>
      <w:r w:rsidRPr="00397C18">
        <w:rPr>
          <w:rFonts w:ascii="Times New Roman" w:eastAsia="標楷體" w:hAnsi="Times New Roman" w:cs="Times New Roman" w:hint="eastAsia"/>
          <w:szCs w:val="24"/>
        </w:rPr>
        <w:t>（三）</w:t>
      </w:r>
      <w:r w:rsidR="004E2C6E" w:rsidRPr="00397C18">
        <w:rPr>
          <w:rFonts w:ascii="Times New Roman" w:eastAsia="標楷體" w:hAnsi="標楷體" w:cs="Times New Roman"/>
          <w:szCs w:val="24"/>
        </w:rPr>
        <w:t>送</w:t>
      </w:r>
      <w:r w:rsidR="00380F41" w:rsidRPr="00397C18">
        <w:rPr>
          <w:rFonts w:ascii="Times New Roman" w:eastAsia="標楷體" w:hAnsi="標楷體" w:cs="Times New Roman" w:hint="eastAsia"/>
          <w:szCs w:val="24"/>
        </w:rPr>
        <w:t>交</w:t>
      </w:r>
      <w:r w:rsidR="00B702BC" w:rsidRPr="00397C18">
        <w:rPr>
          <w:rFonts w:ascii="標楷體" w:eastAsia="標楷體" w:hAnsi="標楷體" w:hint="eastAsia"/>
          <w:szCs w:val="24"/>
        </w:rPr>
        <w:t>所屬科系所或學院</w:t>
      </w:r>
      <w:r w:rsidR="0034665E" w:rsidRPr="00397C18">
        <w:rPr>
          <w:rFonts w:ascii="Times New Roman" w:eastAsia="標楷體" w:hAnsi="標楷體" w:cs="Times New Roman"/>
          <w:szCs w:val="24"/>
        </w:rPr>
        <w:t>或</w:t>
      </w:r>
      <w:r w:rsidR="008910CF" w:rsidRPr="00397C18">
        <w:rPr>
          <w:rFonts w:ascii="Times New Roman" w:eastAsia="標楷體" w:hAnsi="標楷體" w:cs="Times New Roman"/>
          <w:szCs w:val="24"/>
        </w:rPr>
        <w:t>各</w:t>
      </w:r>
      <w:r w:rsidR="0034665E" w:rsidRPr="00397C18">
        <w:rPr>
          <w:rFonts w:ascii="Times New Roman" w:eastAsia="標楷體" w:hAnsi="標楷體" w:cs="Times New Roman"/>
          <w:szCs w:val="24"/>
        </w:rPr>
        <w:t>計畫主持人</w:t>
      </w:r>
      <w:r w:rsidR="004E2C6E" w:rsidRPr="00397C18">
        <w:rPr>
          <w:rFonts w:ascii="Times New Roman" w:eastAsia="標楷體" w:hAnsi="標楷體" w:cs="Times New Roman"/>
          <w:szCs w:val="24"/>
        </w:rPr>
        <w:t>參加</w:t>
      </w:r>
      <w:r w:rsidR="0034665E" w:rsidRPr="00397C18">
        <w:rPr>
          <w:rFonts w:ascii="Times New Roman" w:eastAsia="標楷體" w:hAnsi="標楷體" w:cs="Times New Roman"/>
          <w:szCs w:val="24"/>
        </w:rPr>
        <w:t>甄選</w:t>
      </w:r>
      <w:r w:rsidR="00380F41" w:rsidRPr="00397C18">
        <w:rPr>
          <w:rFonts w:ascii="Times New Roman" w:eastAsia="標楷體" w:hAnsi="標楷體" w:cs="Times New Roman"/>
          <w:szCs w:val="24"/>
        </w:rPr>
        <w:t>。</w:t>
      </w:r>
    </w:p>
    <w:p w:rsidR="004E1E4A" w:rsidRPr="004E1E4A" w:rsidRDefault="004E1E4A" w:rsidP="004E1E4A">
      <w:pPr>
        <w:rPr>
          <w:rFonts w:ascii="標楷體" w:eastAsia="標楷體" w:hAnsi="標楷體" w:hint="eastAsia"/>
          <w:szCs w:val="24"/>
        </w:rPr>
      </w:pPr>
      <w:r w:rsidRPr="00397C18">
        <w:rPr>
          <w:rFonts w:ascii="Times New Roman" w:eastAsia="標楷體" w:hAnsi="Times New Roman" w:cs="Times New Roman" w:hint="eastAsia"/>
          <w:szCs w:val="24"/>
        </w:rPr>
        <w:t>（四）</w:t>
      </w:r>
      <w:r w:rsidRPr="00397C18">
        <w:rPr>
          <w:rFonts w:ascii="標楷體" w:eastAsia="標楷體" w:hAnsi="標楷體" w:hint="eastAsia"/>
          <w:szCs w:val="24"/>
        </w:rPr>
        <w:t>通過</w:t>
      </w:r>
      <w:r w:rsidR="004802BE">
        <w:rPr>
          <w:rFonts w:ascii="標楷體" w:eastAsia="標楷體" w:hAnsi="標楷體" w:hint="eastAsia"/>
          <w:szCs w:val="24"/>
        </w:rPr>
        <w:t>學海飛</w:t>
      </w:r>
      <w:proofErr w:type="gramStart"/>
      <w:r w:rsidR="004802BE">
        <w:rPr>
          <w:rFonts w:ascii="標楷體" w:eastAsia="標楷體" w:hAnsi="標楷體" w:hint="eastAsia"/>
          <w:szCs w:val="24"/>
        </w:rPr>
        <w:t>颺</w:t>
      </w:r>
      <w:proofErr w:type="gramEnd"/>
      <w:r w:rsidR="004802BE">
        <w:rPr>
          <w:rFonts w:ascii="標楷體" w:eastAsia="標楷體" w:hAnsi="標楷體" w:hint="eastAsia"/>
          <w:szCs w:val="24"/>
        </w:rPr>
        <w:t>、學</w:t>
      </w:r>
      <w:proofErr w:type="gramStart"/>
      <w:r w:rsidR="004802BE">
        <w:rPr>
          <w:rFonts w:ascii="標楷體" w:eastAsia="標楷體" w:hAnsi="標楷體" w:hint="eastAsia"/>
          <w:szCs w:val="24"/>
        </w:rPr>
        <w:t>海惜珠</w:t>
      </w:r>
      <w:proofErr w:type="gramEnd"/>
      <w:r w:rsidR="004802BE">
        <w:rPr>
          <w:rFonts w:ascii="標楷體" w:eastAsia="標楷體" w:hAnsi="標楷體" w:hint="eastAsia"/>
          <w:szCs w:val="24"/>
        </w:rPr>
        <w:t>計畫</w:t>
      </w:r>
      <w:r w:rsidRPr="00397C18">
        <w:rPr>
          <w:rFonts w:ascii="標楷體" w:eastAsia="標楷體" w:hAnsi="標楷體" w:hint="eastAsia"/>
          <w:szCs w:val="24"/>
        </w:rPr>
        <w:t>甄選者，將相關資料送至研發處國際交流組。</w:t>
      </w:r>
    </w:p>
    <w:p w:rsidR="00231682" w:rsidRPr="00397C18" w:rsidRDefault="004E1E4A" w:rsidP="004802BE">
      <w:pPr>
        <w:spacing w:afterLines="50" w:after="180"/>
        <w:ind w:left="720" w:hangingChars="300" w:hanging="720"/>
        <w:rPr>
          <w:rFonts w:ascii="標楷體" w:eastAsia="標楷體" w:hAnsi="標楷體"/>
          <w:szCs w:val="24"/>
        </w:rPr>
      </w:pPr>
      <w:r>
        <w:rPr>
          <w:rFonts w:ascii="Times New Roman" w:eastAsia="標楷體" w:hAnsi="Times New Roman" w:cs="Times New Roman" w:hint="eastAsia"/>
          <w:szCs w:val="24"/>
        </w:rPr>
        <w:t>（五</w:t>
      </w:r>
      <w:r w:rsidR="0085677A" w:rsidRPr="00397C18">
        <w:rPr>
          <w:rFonts w:ascii="Times New Roman" w:eastAsia="標楷體" w:hAnsi="Times New Roman" w:cs="Times New Roman" w:hint="eastAsia"/>
          <w:szCs w:val="24"/>
        </w:rPr>
        <w:t>）</w:t>
      </w:r>
      <w:r w:rsidR="004802BE">
        <w:rPr>
          <w:rFonts w:ascii="Times New Roman" w:eastAsia="標楷體" w:hAnsi="Times New Roman" w:cs="Times New Roman" w:hint="eastAsia"/>
          <w:szCs w:val="24"/>
        </w:rPr>
        <w:t>申請</w:t>
      </w:r>
      <w:proofErr w:type="gramStart"/>
      <w:r w:rsidR="004802BE">
        <w:rPr>
          <w:rFonts w:ascii="Times New Roman" w:eastAsia="標楷體" w:hAnsi="Times New Roman" w:cs="Times New Roman" w:hint="eastAsia"/>
          <w:szCs w:val="24"/>
        </w:rPr>
        <w:t>學海築夢</w:t>
      </w:r>
      <w:proofErr w:type="gramEnd"/>
      <w:r w:rsidR="004802BE">
        <w:rPr>
          <w:rFonts w:ascii="Times New Roman" w:eastAsia="標楷體" w:hAnsi="Times New Roman" w:cs="Times New Roman" w:hint="eastAsia"/>
          <w:szCs w:val="24"/>
        </w:rPr>
        <w:t>計畫之計畫主持人，彙整通過所屬計畫</w:t>
      </w:r>
      <w:r w:rsidR="0034665E" w:rsidRPr="00397C18">
        <w:rPr>
          <w:rFonts w:ascii="標楷體" w:eastAsia="標楷體" w:hAnsi="標楷體" w:hint="eastAsia"/>
          <w:szCs w:val="24"/>
        </w:rPr>
        <w:t>甄選者</w:t>
      </w:r>
      <w:r w:rsidR="004802BE">
        <w:rPr>
          <w:rFonts w:ascii="標楷體" w:eastAsia="標楷體" w:hAnsi="標楷體" w:hint="eastAsia"/>
          <w:szCs w:val="24"/>
        </w:rPr>
        <w:t>資</w:t>
      </w:r>
      <w:r w:rsidR="004802BE">
        <w:rPr>
          <w:rFonts w:ascii="標楷體" w:eastAsia="標楷體" w:hAnsi="標楷體"/>
          <w:szCs w:val="24"/>
        </w:rPr>
        <w:t>料後</w:t>
      </w:r>
      <w:r w:rsidR="0034665E" w:rsidRPr="00397C18">
        <w:rPr>
          <w:rFonts w:ascii="標楷體" w:eastAsia="標楷體" w:hAnsi="標楷體" w:hint="eastAsia"/>
          <w:szCs w:val="24"/>
        </w:rPr>
        <w:t>送至</w:t>
      </w:r>
      <w:r w:rsidR="00231682" w:rsidRPr="00397C18">
        <w:rPr>
          <w:rFonts w:ascii="標楷體" w:eastAsia="標楷體" w:hAnsi="標楷體" w:hint="eastAsia"/>
          <w:szCs w:val="24"/>
        </w:rPr>
        <w:t>研發處國際交流組</w:t>
      </w:r>
      <w:r w:rsidR="004802BE">
        <w:rPr>
          <w:rFonts w:ascii="標楷體" w:eastAsia="標楷體" w:hAnsi="標楷體" w:hint="eastAsia"/>
          <w:szCs w:val="24"/>
        </w:rPr>
        <w:t>，透過校內審查機制提送教育部</w:t>
      </w:r>
      <w:r w:rsidR="00231682" w:rsidRPr="00397C18">
        <w:rPr>
          <w:rFonts w:ascii="標楷體" w:eastAsia="標楷體" w:hAnsi="標楷體" w:hint="eastAsia"/>
          <w:szCs w:val="24"/>
        </w:rPr>
        <w:t>。</w:t>
      </w:r>
    </w:p>
    <w:p w:rsidR="00AB6781" w:rsidRPr="00397C18" w:rsidRDefault="00AB6781" w:rsidP="0034665E">
      <w:pPr>
        <w:rPr>
          <w:rFonts w:ascii="標楷體" w:eastAsia="標楷體" w:hAnsi="標楷體"/>
          <w:b/>
          <w:szCs w:val="24"/>
        </w:rPr>
      </w:pPr>
      <w:r w:rsidRPr="00397C18">
        <w:rPr>
          <w:rFonts w:ascii="標楷體" w:eastAsia="標楷體" w:hAnsi="標楷體" w:hint="eastAsia"/>
          <w:b/>
          <w:szCs w:val="24"/>
        </w:rPr>
        <w:t>七、審查結果</w:t>
      </w:r>
      <w:r w:rsidR="00DB022E" w:rsidRPr="00397C18">
        <w:rPr>
          <w:rFonts w:ascii="標楷體" w:eastAsia="標楷體" w:hAnsi="標楷體" w:hint="eastAsia"/>
          <w:b/>
          <w:szCs w:val="24"/>
        </w:rPr>
        <w:t>：</w:t>
      </w:r>
    </w:p>
    <w:p w:rsidR="00AB6781" w:rsidRPr="00397C18" w:rsidRDefault="00AB6781" w:rsidP="00B432FC">
      <w:pPr>
        <w:ind w:left="720" w:hangingChars="300" w:hanging="720"/>
        <w:rPr>
          <w:rFonts w:ascii="標楷體" w:eastAsia="標楷體" w:hAnsi="標楷體"/>
          <w:dstrike/>
          <w:szCs w:val="24"/>
        </w:rPr>
      </w:pPr>
      <w:r w:rsidRPr="00397C18">
        <w:rPr>
          <w:rFonts w:ascii="標楷體" w:eastAsia="標楷體" w:hAnsi="標楷體" w:hint="eastAsia"/>
          <w:szCs w:val="24"/>
        </w:rPr>
        <w:t>（一）</w:t>
      </w:r>
      <w:r w:rsidR="0006477C" w:rsidRPr="00397C18">
        <w:rPr>
          <w:rFonts w:ascii="標楷體" w:eastAsia="標楷體" w:hAnsi="標楷體" w:hint="eastAsia"/>
          <w:szCs w:val="24"/>
        </w:rPr>
        <w:t>以書面通知申請同學所屬之科系所、學院或計畫主持人教育部審查結果。</w:t>
      </w:r>
      <w:r w:rsidR="00854C1D" w:rsidRPr="00397C18">
        <w:rPr>
          <w:rFonts w:ascii="標楷體" w:eastAsia="標楷體" w:hAnsi="標楷體" w:hint="eastAsia"/>
          <w:szCs w:val="24"/>
        </w:rPr>
        <w:t>（通過申請者以下稱為「選送生」）</w:t>
      </w:r>
    </w:p>
    <w:p w:rsidR="00737D79" w:rsidRPr="00397C18" w:rsidRDefault="00737D79" w:rsidP="00070DB6">
      <w:pPr>
        <w:ind w:left="720" w:hangingChars="300" w:hanging="720"/>
        <w:rPr>
          <w:rFonts w:ascii="標楷體" w:eastAsia="標楷體" w:hAnsi="標楷體"/>
          <w:szCs w:val="24"/>
        </w:rPr>
      </w:pPr>
      <w:r>
        <w:rPr>
          <w:rFonts w:ascii="標楷體" w:eastAsia="標楷體" w:hAnsi="標楷體" w:hint="eastAsia"/>
          <w:szCs w:val="24"/>
        </w:rPr>
        <w:t>（二）</w:t>
      </w:r>
      <w:r w:rsidR="00070DB6">
        <w:rPr>
          <w:rFonts w:ascii="標楷體" w:eastAsia="標楷體" w:hAnsi="標楷體" w:hint="eastAsia"/>
          <w:szCs w:val="24"/>
        </w:rPr>
        <w:t>學海飛</w:t>
      </w:r>
      <w:proofErr w:type="gramStart"/>
      <w:r w:rsidR="00070DB6">
        <w:rPr>
          <w:rFonts w:ascii="標楷體" w:eastAsia="標楷體" w:hAnsi="標楷體" w:hint="eastAsia"/>
          <w:szCs w:val="24"/>
        </w:rPr>
        <w:t>颺</w:t>
      </w:r>
      <w:proofErr w:type="gramEnd"/>
      <w:r w:rsidR="00070DB6">
        <w:rPr>
          <w:rFonts w:ascii="標楷體" w:eastAsia="標楷體" w:hAnsi="標楷體" w:hint="eastAsia"/>
          <w:szCs w:val="24"/>
        </w:rPr>
        <w:t>計畫、</w:t>
      </w:r>
      <w:r w:rsidR="00070DB6" w:rsidRPr="00397C18">
        <w:rPr>
          <w:rFonts w:ascii="標楷體" w:eastAsia="標楷體" w:hAnsi="標楷體" w:hint="eastAsia"/>
          <w:szCs w:val="24"/>
        </w:rPr>
        <w:t>學</w:t>
      </w:r>
      <w:proofErr w:type="gramStart"/>
      <w:r w:rsidR="00070DB6" w:rsidRPr="00397C18">
        <w:rPr>
          <w:rFonts w:ascii="標楷體" w:eastAsia="標楷體" w:hAnsi="標楷體" w:hint="eastAsia"/>
          <w:szCs w:val="24"/>
        </w:rPr>
        <w:t>海惜珠</w:t>
      </w:r>
      <w:proofErr w:type="gramEnd"/>
      <w:r w:rsidR="00070DB6" w:rsidRPr="00397C18">
        <w:rPr>
          <w:rFonts w:ascii="標楷體" w:eastAsia="標楷體" w:hAnsi="標楷體" w:hint="eastAsia"/>
          <w:szCs w:val="24"/>
        </w:rPr>
        <w:t>計畫通過</w:t>
      </w:r>
      <w:r w:rsidR="0093201F" w:rsidRPr="00397C18">
        <w:rPr>
          <w:rFonts w:ascii="標楷體" w:eastAsia="標楷體" w:hAnsi="標楷體" w:hint="eastAsia"/>
          <w:szCs w:val="24"/>
        </w:rPr>
        <w:t>之選送生</w:t>
      </w:r>
      <w:r w:rsidR="003B00A1" w:rsidRPr="00397C18">
        <w:rPr>
          <w:rFonts w:ascii="標楷體" w:eastAsia="標楷體" w:hAnsi="標楷體" w:hint="eastAsia"/>
          <w:szCs w:val="24"/>
        </w:rPr>
        <w:t>，</w:t>
      </w:r>
      <w:r w:rsidR="00070DB6" w:rsidRPr="00397C18">
        <w:rPr>
          <w:rFonts w:ascii="標楷體" w:eastAsia="標楷體" w:hAnsi="標楷體" w:hint="eastAsia"/>
          <w:szCs w:val="24"/>
        </w:rPr>
        <w:t>請填妥教育部「學海飛</w:t>
      </w:r>
      <w:proofErr w:type="gramStart"/>
      <w:r w:rsidR="00070DB6" w:rsidRPr="00397C18">
        <w:rPr>
          <w:rFonts w:ascii="標楷體" w:eastAsia="標楷體" w:hAnsi="標楷體" w:hint="eastAsia"/>
          <w:szCs w:val="24"/>
        </w:rPr>
        <w:t>颺</w:t>
      </w:r>
      <w:proofErr w:type="gramEnd"/>
      <w:r w:rsidR="00070DB6" w:rsidRPr="00397C18">
        <w:rPr>
          <w:rFonts w:ascii="標楷體" w:eastAsia="標楷體" w:hAnsi="標楷體" w:hint="eastAsia"/>
          <w:szCs w:val="24"/>
        </w:rPr>
        <w:t>」、「學</w:t>
      </w:r>
      <w:proofErr w:type="gramStart"/>
      <w:r w:rsidR="00070DB6" w:rsidRPr="00397C18">
        <w:rPr>
          <w:rFonts w:ascii="標楷體" w:eastAsia="標楷體" w:hAnsi="標楷體" w:hint="eastAsia"/>
          <w:szCs w:val="24"/>
        </w:rPr>
        <w:t>海惜珠</w:t>
      </w:r>
      <w:proofErr w:type="gramEnd"/>
      <w:r w:rsidR="00070DB6" w:rsidRPr="00397C18">
        <w:rPr>
          <w:rFonts w:ascii="標楷體" w:eastAsia="標楷體" w:hAnsi="標楷體" w:hint="eastAsia"/>
          <w:szCs w:val="24"/>
        </w:rPr>
        <w:t>」學生個人資料表送至研發處國際交流組。</w:t>
      </w:r>
    </w:p>
    <w:p w:rsidR="00737D79" w:rsidRPr="00900EA5" w:rsidRDefault="00737D79" w:rsidP="00046529">
      <w:pPr>
        <w:spacing w:afterLines="50" w:after="180"/>
        <w:ind w:left="720" w:hangingChars="300" w:hanging="720"/>
        <w:rPr>
          <w:rFonts w:ascii="標楷體" w:eastAsia="標楷體" w:hAnsi="標楷體"/>
          <w:szCs w:val="24"/>
        </w:rPr>
      </w:pPr>
      <w:r w:rsidRPr="00397C18">
        <w:rPr>
          <w:rFonts w:ascii="標楷體" w:eastAsia="標楷體" w:hAnsi="標楷體" w:hint="eastAsia"/>
          <w:szCs w:val="24"/>
        </w:rPr>
        <w:t>（三）</w:t>
      </w:r>
      <w:proofErr w:type="gramStart"/>
      <w:r w:rsidR="00070DB6" w:rsidRPr="00900EA5">
        <w:rPr>
          <w:rFonts w:ascii="標楷體" w:eastAsia="標楷體" w:hAnsi="標楷體" w:hint="eastAsia"/>
          <w:szCs w:val="24"/>
        </w:rPr>
        <w:t>學海築夢</w:t>
      </w:r>
      <w:proofErr w:type="gramEnd"/>
      <w:r w:rsidR="00070DB6" w:rsidRPr="00900EA5">
        <w:rPr>
          <w:rFonts w:ascii="標楷體" w:eastAsia="標楷體" w:hAnsi="標楷體" w:hint="eastAsia"/>
          <w:szCs w:val="24"/>
        </w:rPr>
        <w:t>計畫通過</w:t>
      </w:r>
      <w:r w:rsidR="0093201F" w:rsidRPr="00900EA5">
        <w:rPr>
          <w:rFonts w:ascii="標楷體" w:eastAsia="標楷體" w:hAnsi="標楷體" w:hint="eastAsia"/>
          <w:szCs w:val="24"/>
        </w:rPr>
        <w:t>之</w:t>
      </w:r>
      <w:r w:rsidR="00070DB6" w:rsidRPr="00900EA5">
        <w:rPr>
          <w:rFonts w:ascii="標楷體" w:eastAsia="標楷體" w:hAnsi="標楷體" w:hint="eastAsia"/>
          <w:szCs w:val="24"/>
        </w:rPr>
        <w:t>計畫主持人</w:t>
      </w:r>
      <w:r w:rsidR="0093201F" w:rsidRPr="00900EA5">
        <w:rPr>
          <w:rFonts w:ascii="標楷體" w:eastAsia="標楷體" w:hAnsi="標楷體" w:hint="eastAsia"/>
          <w:szCs w:val="24"/>
        </w:rPr>
        <w:t>，應</w:t>
      </w:r>
      <w:r w:rsidR="00070DB6" w:rsidRPr="00900EA5">
        <w:rPr>
          <w:rFonts w:ascii="標楷體" w:eastAsia="標楷體" w:hAnsi="標楷體" w:hint="eastAsia"/>
          <w:szCs w:val="24"/>
        </w:rPr>
        <w:t>於選送生出國實習二</w:t>
      </w:r>
      <w:r w:rsidR="0093201F" w:rsidRPr="00900EA5">
        <w:rPr>
          <w:rFonts w:ascii="標楷體" w:eastAsia="標楷體" w:hAnsi="標楷體" w:hint="eastAsia"/>
          <w:szCs w:val="24"/>
        </w:rPr>
        <w:t>星期</w:t>
      </w:r>
      <w:r w:rsidR="00070DB6" w:rsidRPr="00900EA5">
        <w:rPr>
          <w:rFonts w:ascii="標楷體" w:eastAsia="標楷體" w:hAnsi="標楷體" w:hint="eastAsia"/>
          <w:szCs w:val="24"/>
        </w:rPr>
        <w:t>前，至</w:t>
      </w:r>
      <w:r w:rsidR="0093201F" w:rsidRPr="00900EA5">
        <w:rPr>
          <w:rFonts w:ascii="Times New Roman" w:eastAsia="標楷體" w:hAnsi="Times New Roman" w:cs="Times New Roman" w:hint="eastAsia"/>
          <w:szCs w:val="24"/>
        </w:rPr>
        <w:t>「國內大專校院選送學生出國</w:t>
      </w:r>
      <w:proofErr w:type="gramStart"/>
      <w:r w:rsidR="0093201F" w:rsidRPr="00900EA5">
        <w:rPr>
          <w:rFonts w:ascii="Times New Roman" w:eastAsia="標楷體" w:hAnsi="Times New Roman" w:cs="Times New Roman" w:hint="eastAsia"/>
          <w:szCs w:val="24"/>
        </w:rPr>
        <w:t>研</w:t>
      </w:r>
      <w:proofErr w:type="gramEnd"/>
      <w:r w:rsidR="0093201F" w:rsidRPr="00900EA5">
        <w:rPr>
          <w:rFonts w:ascii="Times New Roman" w:eastAsia="標楷體" w:hAnsi="Times New Roman" w:cs="Times New Roman" w:hint="eastAsia"/>
          <w:szCs w:val="24"/>
        </w:rPr>
        <w:t>修或國外專業實習網站」</w:t>
      </w:r>
      <w:r w:rsidR="003A1FC0" w:rsidRPr="00900EA5">
        <w:rPr>
          <w:rFonts w:ascii="Times New Roman" w:eastAsia="標楷體" w:hAnsi="Times New Roman" w:cs="Times New Roman" w:hint="eastAsia"/>
          <w:szCs w:val="24"/>
        </w:rPr>
        <w:t>，</w:t>
      </w:r>
      <w:r w:rsidR="00070DB6" w:rsidRPr="00900EA5">
        <w:rPr>
          <w:rFonts w:ascii="標楷體" w:eastAsia="標楷體" w:hAnsi="標楷體" w:hint="eastAsia"/>
          <w:szCs w:val="24"/>
        </w:rPr>
        <w:t>登錄參與國外專業實習團員基本資料，</w:t>
      </w:r>
      <w:proofErr w:type="gramStart"/>
      <w:r w:rsidR="00070DB6" w:rsidRPr="00900EA5">
        <w:rPr>
          <w:rFonts w:ascii="標楷體" w:eastAsia="標楷體" w:hAnsi="標楷體" w:hint="eastAsia"/>
          <w:szCs w:val="24"/>
        </w:rPr>
        <w:t>俾</w:t>
      </w:r>
      <w:proofErr w:type="gramEnd"/>
      <w:r w:rsidR="00070DB6" w:rsidRPr="00900EA5">
        <w:rPr>
          <w:rFonts w:ascii="標楷體" w:eastAsia="標楷體" w:hAnsi="標楷體" w:hint="eastAsia"/>
          <w:szCs w:val="24"/>
        </w:rPr>
        <w:t>透過系統匯出資料通報各所屬駐外機構，以確實掌握選送生國外動向及安全，並給予適當協助。</w:t>
      </w:r>
    </w:p>
    <w:p w:rsidR="005A301F" w:rsidRPr="00397C18" w:rsidRDefault="00EA3D5A" w:rsidP="0034665E">
      <w:pPr>
        <w:rPr>
          <w:rFonts w:ascii="標楷體" w:eastAsia="標楷體" w:hAnsi="標楷體"/>
          <w:b/>
          <w:szCs w:val="24"/>
        </w:rPr>
      </w:pPr>
      <w:r w:rsidRPr="00397C18">
        <w:rPr>
          <w:rFonts w:ascii="標楷體" w:eastAsia="標楷體" w:hAnsi="標楷體" w:hint="eastAsia"/>
          <w:b/>
          <w:szCs w:val="24"/>
        </w:rPr>
        <w:t>八、</w:t>
      </w:r>
      <w:r w:rsidR="00197275" w:rsidRPr="00397C18">
        <w:rPr>
          <w:rFonts w:ascii="標楷體" w:eastAsia="標楷體" w:hAnsi="標楷體" w:hint="eastAsia"/>
          <w:b/>
          <w:szCs w:val="24"/>
        </w:rPr>
        <w:t>出國前注意事項</w:t>
      </w:r>
      <w:r w:rsidR="00DB022E" w:rsidRPr="00397C18">
        <w:rPr>
          <w:rFonts w:ascii="標楷體" w:eastAsia="標楷體" w:hAnsi="標楷體" w:hint="eastAsia"/>
          <w:b/>
          <w:szCs w:val="24"/>
        </w:rPr>
        <w:t>：</w:t>
      </w:r>
    </w:p>
    <w:p w:rsidR="00197275" w:rsidRPr="00900EA5" w:rsidRDefault="00197275" w:rsidP="0034665E">
      <w:pPr>
        <w:rPr>
          <w:rFonts w:ascii="標楷體" w:eastAsia="標楷體" w:hAnsi="標楷體"/>
          <w:szCs w:val="24"/>
        </w:rPr>
      </w:pPr>
      <w:r w:rsidRPr="00397C18">
        <w:rPr>
          <w:rFonts w:ascii="標楷體" w:eastAsia="標楷體" w:hAnsi="標楷體" w:hint="eastAsia"/>
          <w:szCs w:val="24"/>
        </w:rPr>
        <w:t>（一）</w:t>
      </w:r>
      <w:r w:rsidR="00E2318E" w:rsidRPr="00900EA5">
        <w:rPr>
          <w:rFonts w:ascii="標楷體" w:eastAsia="標楷體" w:hAnsi="標楷體" w:hint="eastAsia"/>
          <w:szCs w:val="24"/>
        </w:rPr>
        <w:t>入出境許可、護照與留學國簽證之申請，由選送生自行辦理。</w:t>
      </w:r>
    </w:p>
    <w:p w:rsidR="00197275" w:rsidRPr="00900EA5" w:rsidRDefault="00197275" w:rsidP="00B335C4">
      <w:pPr>
        <w:ind w:left="720" w:hangingChars="300" w:hanging="720"/>
        <w:rPr>
          <w:rFonts w:ascii="標楷體" w:eastAsia="標楷體" w:hAnsi="標楷體"/>
          <w:szCs w:val="24"/>
        </w:rPr>
      </w:pPr>
      <w:r w:rsidRPr="00900EA5">
        <w:rPr>
          <w:rFonts w:ascii="標楷體" w:eastAsia="標楷體" w:hAnsi="標楷體" w:hint="eastAsia"/>
          <w:szCs w:val="24"/>
        </w:rPr>
        <w:t>（二）</w:t>
      </w:r>
      <w:r w:rsidR="00E542CC" w:rsidRPr="00900EA5">
        <w:rPr>
          <w:rFonts w:ascii="標楷體" w:eastAsia="標楷體" w:hAnsi="標楷體" w:hint="eastAsia"/>
          <w:szCs w:val="24"/>
        </w:rPr>
        <w:t>選送生</w:t>
      </w:r>
      <w:r w:rsidR="00DE7ECB" w:rsidRPr="00900EA5">
        <w:rPr>
          <w:rFonts w:ascii="標楷體" w:eastAsia="標楷體" w:hAnsi="標楷體" w:hint="eastAsia"/>
          <w:szCs w:val="24"/>
        </w:rPr>
        <w:t>應</w:t>
      </w:r>
      <w:r w:rsidR="00E2318E" w:rsidRPr="00900EA5">
        <w:rPr>
          <w:rFonts w:ascii="標楷體" w:eastAsia="標楷體" w:hAnsi="標楷體" w:hint="eastAsia"/>
          <w:szCs w:val="24"/>
        </w:rPr>
        <w:t>於預定啟程出國日一個月前備齊個人文件及行政契約書（乙式四份，均需本人及家長核章）至研發處國際交流組申請。</w:t>
      </w:r>
    </w:p>
    <w:p w:rsidR="00197275" w:rsidRPr="00900EA5" w:rsidRDefault="00197275" w:rsidP="0034665E">
      <w:pPr>
        <w:rPr>
          <w:rFonts w:ascii="標楷體" w:eastAsia="標楷體" w:hAnsi="標楷體"/>
          <w:szCs w:val="24"/>
        </w:rPr>
      </w:pPr>
      <w:r w:rsidRPr="00900EA5">
        <w:rPr>
          <w:rFonts w:ascii="標楷體" w:eastAsia="標楷體" w:hAnsi="標楷體" w:hint="eastAsia"/>
          <w:szCs w:val="24"/>
        </w:rPr>
        <w:lastRenderedPageBreak/>
        <w:t>（三）</w:t>
      </w:r>
      <w:r w:rsidR="00DD334A" w:rsidRPr="00900EA5">
        <w:rPr>
          <w:rFonts w:ascii="標楷體" w:eastAsia="標楷體" w:hAnsi="標楷體" w:hint="eastAsia"/>
          <w:szCs w:val="24"/>
        </w:rPr>
        <w:t>辦理借支</w:t>
      </w:r>
    </w:p>
    <w:p w:rsidR="00197275" w:rsidRPr="00900EA5" w:rsidRDefault="00706497" w:rsidP="00A2545E">
      <w:pPr>
        <w:ind w:leftChars="300" w:left="720"/>
        <w:rPr>
          <w:rFonts w:ascii="標楷體" w:eastAsia="標楷體" w:hAnsi="標楷體"/>
          <w:szCs w:val="24"/>
        </w:rPr>
      </w:pPr>
      <w:r w:rsidRPr="00900EA5">
        <w:rPr>
          <w:rFonts w:ascii="標楷體" w:eastAsia="標楷體" w:hAnsi="標楷體" w:hint="eastAsia"/>
          <w:szCs w:val="24"/>
        </w:rPr>
        <w:t>凡領受教育部本系列</w:t>
      </w:r>
      <w:r w:rsidR="00A413A0" w:rsidRPr="00900EA5">
        <w:rPr>
          <w:rFonts w:ascii="標楷體" w:eastAsia="標楷體" w:hAnsi="標楷體" w:hint="eastAsia"/>
          <w:szCs w:val="24"/>
        </w:rPr>
        <w:t>補助</w:t>
      </w:r>
      <w:r w:rsidRPr="00900EA5">
        <w:rPr>
          <w:rFonts w:ascii="標楷體" w:eastAsia="標楷體" w:hAnsi="標楷體" w:hint="eastAsia"/>
          <w:szCs w:val="24"/>
        </w:rPr>
        <w:t>之選送生，需至研發處國際</w:t>
      </w:r>
      <w:proofErr w:type="gramStart"/>
      <w:r w:rsidRPr="00900EA5">
        <w:rPr>
          <w:rFonts w:ascii="標楷體" w:eastAsia="標楷體" w:hAnsi="標楷體" w:hint="eastAsia"/>
          <w:szCs w:val="24"/>
        </w:rPr>
        <w:t>交流組簽立</w:t>
      </w:r>
      <w:proofErr w:type="gramEnd"/>
      <w:r w:rsidRPr="00900EA5">
        <w:rPr>
          <w:rFonts w:ascii="標楷體" w:eastAsia="標楷體" w:hAnsi="標楷體" w:hint="eastAsia"/>
          <w:szCs w:val="24"/>
        </w:rPr>
        <w:t>行政契約書，</w:t>
      </w:r>
      <w:r w:rsidR="008D385A" w:rsidRPr="00900EA5">
        <w:rPr>
          <w:rFonts w:ascii="標楷體" w:eastAsia="標楷體" w:hAnsi="標楷體" w:hint="eastAsia"/>
          <w:szCs w:val="24"/>
        </w:rPr>
        <w:t>並配合辦理借支，借支金額依教育部規定辦理</w:t>
      </w:r>
      <w:r w:rsidR="000A07CA" w:rsidRPr="00900EA5">
        <w:rPr>
          <w:rFonts w:ascii="標楷體" w:eastAsia="標楷體" w:hAnsi="標楷體" w:hint="eastAsia"/>
          <w:szCs w:val="24"/>
        </w:rPr>
        <w:t>。</w:t>
      </w:r>
    </w:p>
    <w:p w:rsidR="00197275" w:rsidRDefault="00197275" w:rsidP="0034665E">
      <w:pPr>
        <w:rPr>
          <w:rFonts w:ascii="標楷體" w:eastAsia="標楷體" w:hAnsi="標楷體"/>
          <w:szCs w:val="24"/>
        </w:rPr>
      </w:pPr>
      <w:r>
        <w:rPr>
          <w:rFonts w:ascii="標楷體" w:eastAsia="標楷體" w:hAnsi="標楷體" w:hint="eastAsia"/>
          <w:szCs w:val="24"/>
        </w:rPr>
        <w:t>（</w:t>
      </w:r>
      <w:r w:rsidR="00A2545E">
        <w:rPr>
          <w:rFonts w:ascii="標楷體" w:eastAsia="標楷體" w:hAnsi="標楷體" w:hint="eastAsia"/>
          <w:szCs w:val="24"/>
        </w:rPr>
        <w:t>四</w:t>
      </w:r>
      <w:r>
        <w:rPr>
          <w:rFonts w:ascii="標楷體" w:eastAsia="標楷體" w:hAnsi="標楷體" w:hint="eastAsia"/>
          <w:szCs w:val="24"/>
        </w:rPr>
        <w:t>）</w:t>
      </w:r>
      <w:r w:rsidR="00A2545E">
        <w:rPr>
          <w:rFonts w:ascii="標楷體" w:eastAsia="標楷體" w:hAnsi="標楷體" w:hint="eastAsia"/>
          <w:szCs w:val="24"/>
        </w:rPr>
        <w:t>役男出國注意事項：</w:t>
      </w:r>
    </w:p>
    <w:p w:rsidR="00FA5311" w:rsidRPr="00FA5311" w:rsidRDefault="00FA5311" w:rsidP="00844971">
      <w:pPr>
        <w:ind w:firstLineChars="200" w:firstLine="480"/>
        <w:rPr>
          <w:rFonts w:ascii="Times New Roman" w:eastAsia="標楷體" w:hAnsi="Times New Roman" w:cs="Times New Roman"/>
          <w:szCs w:val="24"/>
        </w:rPr>
      </w:pPr>
      <w:r w:rsidRPr="00FA5311">
        <w:rPr>
          <w:rFonts w:ascii="Times New Roman" w:eastAsia="標楷體" w:hAnsi="Times New Roman" w:cs="Times New Roman"/>
          <w:szCs w:val="24"/>
        </w:rPr>
        <w:t>1.</w:t>
      </w:r>
      <w:r w:rsidR="00CF4381">
        <w:rPr>
          <w:rFonts w:ascii="Times New Roman" w:eastAsia="標楷體" w:hAnsi="Times New Roman" w:cs="Times New Roman"/>
          <w:szCs w:val="24"/>
        </w:rPr>
        <w:t>需比照役男出境處理辦法辦理。</w:t>
      </w:r>
    </w:p>
    <w:p w:rsidR="00FA5311" w:rsidRPr="00397C18" w:rsidRDefault="00FA5311" w:rsidP="00A413A0">
      <w:pPr>
        <w:ind w:leftChars="200" w:left="720" w:hangingChars="100" w:hanging="240"/>
        <w:rPr>
          <w:rFonts w:ascii="Times New Roman" w:eastAsia="標楷體" w:hAnsi="Times New Roman" w:cs="Times New Roman"/>
          <w:szCs w:val="24"/>
        </w:rPr>
      </w:pPr>
      <w:r w:rsidRPr="00FA5311">
        <w:rPr>
          <w:rFonts w:ascii="Times New Roman" w:eastAsia="標楷體" w:hAnsi="Times New Roman" w:cs="Times New Roman"/>
          <w:szCs w:val="24"/>
        </w:rPr>
        <w:t>2.</w:t>
      </w:r>
      <w:r w:rsidR="00A413A0" w:rsidRPr="00397C18">
        <w:rPr>
          <w:rFonts w:ascii="Times New Roman" w:eastAsia="標楷體" w:hAnsi="Times New Roman" w:cs="Times New Roman"/>
          <w:szCs w:val="24"/>
        </w:rPr>
        <w:t>需</w:t>
      </w:r>
      <w:r w:rsidR="00CF4381" w:rsidRPr="00397C18">
        <w:rPr>
          <w:rFonts w:ascii="Times New Roman" w:eastAsia="標楷體" w:hAnsi="Times New Roman" w:cs="Times New Roman"/>
          <w:szCs w:val="24"/>
        </w:rPr>
        <w:t>於出國前兩</w:t>
      </w:r>
      <w:proofErr w:type="gramStart"/>
      <w:r w:rsidR="00CF4381" w:rsidRPr="00397C18">
        <w:rPr>
          <w:rFonts w:ascii="Times New Roman" w:eastAsia="標楷體" w:hAnsi="Times New Roman" w:cs="Times New Roman"/>
          <w:szCs w:val="24"/>
        </w:rPr>
        <w:t>個</w:t>
      </w:r>
      <w:proofErr w:type="gramEnd"/>
      <w:r w:rsidR="00CF4381" w:rsidRPr="00397C18">
        <w:rPr>
          <w:rFonts w:ascii="Times New Roman" w:eastAsia="標楷體" w:hAnsi="Times New Roman" w:cs="Times New Roman"/>
          <w:szCs w:val="24"/>
        </w:rPr>
        <w:t>月填寫</w:t>
      </w:r>
      <w:r w:rsidR="00CF4381" w:rsidRPr="00397C18">
        <w:rPr>
          <w:rFonts w:ascii="Times New Roman" w:eastAsia="標楷體" w:hAnsi="Times New Roman" w:cs="Times New Roman" w:hint="eastAsia"/>
          <w:szCs w:val="24"/>
        </w:rPr>
        <w:t>「役男</w:t>
      </w:r>
      <w:proofErr w:type="gramStart"/>
      <w:r w:rsidR="00CF4381" w:rsidRPr="00397C18">
        <w:rPr>
          <w:rFonts w:ascii="Times New Roman" w:eastAsia="標楷體" w:hAnsi="Times New Roman" w:cs="Times New Roman" w:hint="eastAsia"/>
          <w:szCs w:val="24"/>
        </w:rPr>
        <w:t>因公奉派</w:t>
      </w:r>
      <w:proofErr w:type="gramEnd"/>
      <w:r w:rsidR="00CF4381" w:rsidRPr="00397C18">
        <w:rPr>
          <w:rFonts w:ascii="Times New Roman" w:eastAsia="標楷體" w:hAnsi="Times New Roman" w:cs="Times New Roman" w:hint="eastAsia"/>
          <w:szCs w:val="24"/>
        </w:rPr>
        <w:t>或推薦出國申請表」，送至</w:t>
      </w:r>
      <w:r w:rsidR="00A413A0" w:rsidRPr="00397C18">
        <w:rPr>
          <w:rFonts w:ascii="Times New Roman" w:eastAsia="標楷體" w:hAnsi="Times New Roman" w:cs="Times New Roman" w:hint="eastAsia"/>
          <w:szCs w:val="24"/>
        </w:rPr>
        <w:t>研發處國際交流組</w:t>
      </w:r>
      <w:r w:rsidR="00CF4381" w:rsidRPr="00397C18">
        <w:rPr>
          <w:rFonts w:ascii="Times New Roman" w:eastAsia="標楷體" w:hAnsi="Times New Roman" w:cs="Times New Roman" w:hint="eastAsia"/>
          <w:szCs w:val="24"/>
        </w:rPr>
        <w:t>辦理</w:t>
      </w:r>
      <w:r w:rsidR="003974F3" w:rsidRPr="00397C18">
        <w:rPr>
          <w:rFonts w:ascii="Times New Roman" w:eastAsia="標楷體" w:hAnsi="Times New Roman" w:cs="Times New Roman" w:hint="eastAsia"/>
          <w:szCs w:val="24"/>
        </w:rPr>
        <w:t>申請事宜</w:t>
      </w:r>
      <w:r w:rsidR="00CF4381" w:rsidRPr="00397C18">
        <w:rPr>
          <w:rFonts w:ascii="Times New Roman" w:eastAsia="標楷體" w:hAnsi="Times New Roman" w:cs="Times New Roman" w:hint="eastAsia"/>
          <w:szCs w:val="24"/>
        </w:rPr>
        <w:t>。</w:t>
      </w:r>
    </w:p>
    <w:p w:rsidR="00FA5311" w:rsidRPr="00397C18" w:rsidRDefault="00FA5311" w:rsidP="00353242">
      <w:pPr>
        <w:ind w:leftChars="200" w:left="720" w:hangingChars="100" w:hanging="240"/>
        <w:rPr>
          <w:rFonts w:ascii="Times New Roman" w:eastAsia="標楷體" w:hAnsi="Times New Roman" w:cs="Times New Roman"/>
          <w:szCs w:val="24"/>
        </w:rPr>
      </w:pPr>
      <w:r w:rsidRPr="00397C18">
        <w:rPr>
          <w:rFonts w:ascii="Times New Roman" w:eastAsia="標楷體" w:hAnsi="Times New Roman" w:cs="Times New Roman"/>
          <w:szCs w:val="24"/>
        </w:rPr>
        <w:t>3.</w:t>
      </w:r>
      <w:r w:rsidR="003B3B81" w:rsidRPr="00397C18">
        <w:rPr>
          <w:rFonts w:ascii="Times New Roman" w:eastAsia="標楷體" w:hAnsi="Times New Roman" w:cs="Times New Roman"/>
          <w:szCs w:val="24"/>
        </w:rPr>
        <w:t>本</w:t>
      </w:r>
      <w:r w:rsidR="00A413A0" w:rsidRPr="00397C18">
        <w:rPr>
          <w:rFonts w:ascii="Times New Roman" w:eastAsia="標楷體" w:hAnsi="Times New Roman" w:cs="Times New Roman"/>
          <w:szCs w:val="24"/>
        </w:rPr>
        <w:t>校</w:t>
      </w:r>
      <w:r w:rsidR="006F4541" w:rsidRPr="00397C18">
        <w:rPr>
          <w:rFonts w:ascii="Times New Roman" w:eastAsia="標楷體" w:hAnsi="Times New Roman" w:cs="Times New Roman"/>
          <w:szCs w:val="24"/>
        </w:rPr>
        <w:t>將</w:t>
      </w:r>
      <w:r w:rsidR="00C73591" w:rsidRPr="00397C18">
        <w:rPr>
          <w:rFonts w:ascii="Times New Roman" w:eastAsia="標楷體" w:hAnsi="Times New Roman" w:cs="Times New Roman"/>
          <w:szCs w:val="24"/>
        </w:rPr>
        <w:t>協助</w:t>
      </w:r>
      <w:r w:rsidR="006F4541" w:rsidRPr="00397C18">
        <w:rPr>
          <w:rFonts w:ascii="Times New Roman" w:eastAsia="標楷體" w:hAnsi="Times New Roman" w:cs="Times New Roman"/>
          <w:szCs w:val="24"/>
        </w:rPr>
        <w:t>身分為役男之</w:t>
      </w:r>
      <w:r w:rsidR="00A413A0" w:rsidRPr="00397C18">
        <w:rPr>
          <w:rFonts w:ascii="Times New Roman" w:eastAsia="標楷體" w:hAnsi="Times New Roman" w:cs="Times New Roman"/>
          <w:szCs w:val="24"/>
        </w:rPr>
        <w:t>選送生</w:t>
      </w:r>
      <w:r w:rsidR="006F4541" w:rsidRPr="00397C18">
        <w:rPr>
          <w:rFonts w:ascii="Times New Roman" w:eastAsia="標楷體" w:hAnsi="Times New Roman" w:cs="Times New Roman"/>
          <w:szCs w:val="24"/>
        </w:rPr>
        <w:t>，向</w:t>
      </w:r>
      <w:r w:rsidR="003B3B81" w:rsidRPr="00397C18">
        <w:rPr>
          <w:rFonts w:ascii="Times New Roman" w:eastAsia="標楷體" w:hAnsi="Times New Roman" w:cs="Times New Roman"/>
          <w:szCs w:val="24"/>
        </w:rPr>
        <w:t>戶籍所在地之縣市政府</w:t>
      </w:r>
      <w:r w:rsidR="006F4541" w:rsidRPr="00397C18">
        <w:rPr>
          <w:rFonts w:ascii="Times New Roman" w:eastAsia="標楷體" w:hAnsi="Times New Roman" w:cs="Times New Roman"/>
          <w:szCs w:val="24"/>
        </w:rPr>
        <w:t>辦理</w:t>
      </w:r>
      <w:r w:rsidR="00C73591" w:rsidRPr="00397C18">
        <w:rPr>
          <w:rFonts w:ascii="Times New Roman" w:eastAsia="標楷體" w:hAnsi="Times New Roman" w:cs="Times New Roman" w:hint="eastAsia"/>
          <w:szCs w:val="24"/>
        </w:rPr>
        <w:t>推薦出國申請</w:t>
      </w:r>
      <w:r w:rsidR="003B3B81" w:rsidRPr="00397C18">
        <w:rPr>
          <w:rFonts w:ascii="Times New Roman" w:eastAsia="標楷體" w:hAnsi="Times New Roman" w:cs="Times New Roman"/>
          <w:szCs w:val="24"/>
        </w:rPr>
        <w:t>，請申請人</w:t>
      </w:r>
      <w:r w:rsidR="006F4541" w:rsidRPr="00397C18">
        <w:rPr>
          <w:rFonts w:ascii="Times New Roman" w:eastAsia="標楷體" w:hAnsi="Times New Roman" w:cs="Times New Roman" w:hint="eastAsia"/>
          <w:szCs w:val="24"/>
        </w:rPr>
        <w:t>(</w:t>
      </w:r>
      <w:r w:rsidR="006F4541" w:rsidRPr="00397C18">
        <w:rPr>
          <w:rFonts w:ascii="Times New Roman" w:eastAsia="標楷體" w:hAnsi="Times New Roman" w:cs="Times New Roman" w:hint="eastAsia"/>
          <w:szCs w:val="24"/>
        </w:rPr>
        <w:t>役男</w:t>
      </w:r>
      <w:r w:rsidR="006F4541" w:rsidRPr="00397C18">
        <w:rPr>
          <w:rFonts w:ascii="Times New Roman" w:eastAsia="標楷體" w:hAnsi="Times New Roman" w:cs="Times New Roman" w:hint="eastAsia"/>
          <w:szCs w:val="24"/>
        </w:rPr>
        <w:t>)</w:t>
      </w:r>
      <w:r w:rsidR="003B3B81" w:rsidRPr="00397C18">
        <w:rPr>
          <w:rFonts w:ascii="Times New Roman" w:eastAsia="標楷體" w:hAnsi="Times New Roman" w:cs="Times New Roman"/>
          <w:szCs w:val="24"/>
        </w:rPr>
        <w:t>收到公文後，持護照正本至</w:t>
      </w:r>
      <w:r w:rsidR="007F517C" w:rsidRPr="00397C18">
        <w:rPr>
          <w:rFonts w:ascii="Times New Roman" w:eastAsia="標楷體" w:hAnsi="Times New Roman" w:cs="Times New Roman"/>
          <w:szCs w:val="24"/>
        </w:rPr>
        <w:t>戶籍所在地之</w:t>
      </w:r>
      <w:r w:rsidR="003B3B81" w:rsidRPr="00397C18">
        <w:rPr>
          <w:rFonts w:ascii="Times New Roman" w:eastAsia="標楷體" w:hAnsi="Times New Roman" w:cs="Times New Roman"/>
          <w:szCs w:val="24"/>
        </w:rPr>
        <w:t>縣市政府兵役課蓋章，方可出境。</w:t>
      </w:r>
    </w:p>
    <w:p w:rsidR="00FA5311" w:rsidRPr="00397C18" w:rsidRDefault="007F1B94" w:rsidP="00882498">
      <w:pPr>
        <w:ind w:leftChars="200" w:left="720" w:hangingChars="100" w:hanging="240"/>
        <w:rPr>
          <w:rFonts w:ascii="Times New Roman" w:eastAsia="標楷體" w:hAnsi="Times New Roman" w:cs="Times New Roman"/>
          <w:szCs w:val="24"/>
        </w:rPr>
      </w:pPr>
      <w:r w:rsidRPr="00397C18">
        <w:rPr>
          <w:rFonts w:ascii="Times New Roman" w:eastAsia="標楷體" w:hAnsi="Times New Roman" w:cs="Times New Roman" w:hint="eastAsia"/>
          <w:szCs w:val="24"/>
        </w:rPr>
        <w:t>4.</w:t>
      </w:r>
      <w:r w:rsidRPr="00397C18">
        <w:rPr>
          <w:rFonts w:ascii="Times New Roman" w:eastAsia="標楷體" w:hAnsi="Times New Roman" w:cs="Times New Roman" w:hint="eastAsia"/>
          <w:szCs w:val="24"/>
        </w:rPr>
        <w:t>出國未達兩個月之專業實習，則可直接至移民署網站或至戶籍所在地區公所申請即可，不需由學校發文</w:t>
      </w:r>
      <w:r w:rsidR="006F4541" w:rsidRPr="00397C18">
        <w:rPr>
          <w:rFonts w:ascii="Times New Roman" w:eastAsia="標楷體" w:hAnsi="Times New Roman" w:cs="Times New Roman" w:hint="eastAsia"/>
          <w:szCs w:val="24"/>
        </w:rPr>
        <w:t>協助之</w:t>
      </w:r>
      <w:r w:rsidRPr="00397C18">
        <w:rPr>
          <w:rFonts w:ascii="Times New Roman" w:eastAsia="標楷體" w:hAnsi="Times New Roman" w:cs="Times New Roman" w:hint="eastAsia"/>
          <w:szCs w:val="24"/>
        </w:rPr>
        <w:t>。</w:t>
      </w:r>
    </w:p>
    <w:p w:rsidR="00FA5311" w:rsidRPr="00397C18" w:rsidRDefault="00FA5311" w:rsidP="00882498">
      <w:pPr>
        <w:ind w:leftChars="200" w:left="720" w:hangingChars="100" w:hanging="240"/>
        <w:rPr>
          <w:rFonts w:ascii="Times New Roman" w:eastAsia="標楷體" w:hAnsi="Times New Roman" w:cs="Times New Roman"/>
          <w:szCs w:val="24"/>
        </w:rPr>
      </w:pPr>
      <w:r w:rsidRPr="00397C18">
        <w:rPr>
          <w:rFonts w:ascii="Times New Roman" w:eastAsia="標楷體" w:hAnsi="Times New Roman" w:cs="Times New Roman" w:hint="eastAsia"/>
          <w:szCs w:val="24"/>
        </w:rPr>
        <w:t>5.</w:t>
      </w:r>
      <w:r w:rsidR="007F1B94" w:rsidRPr="00397C18">
        <w:rPr>
          <w:rFonts w:ascii="Times New Roman" w:eastAsia="標楷體" w:hAnsi="Times New Roman" w:cs="Times New Roman" w:hint="eastAsia"/>
          <w:szCs w:val="24"/>
        </w:rPr>
        <w:t>出國期間超過原申請緩徵期限，需另外填寫「役男出國緩徵申請表」申請延長修業年限，送至研發處國際交流組辦理。</w:t>
      </w:r>
    </w:p>
    <w:p w:rsidR="00197275" w:rsidRPr="00397C18" w:rsidRDefault="00197275" w:rsidP="0034665E">
      <w:pPr>
        <w:rPr>
          <w:rFonts w:ascii="標楷體" w:eastAsia="標楷體" w:hAnsi="標楷體"/>
          <w:szCs w:val="24"/>
        </w:rPr>
      </w:pPr>
      <w:r w:rsidRPr="00397C18">
        <w:rPr>
          <w:rFonts w:ascii="標楷體" w:eastAsia="標楷體" w:hAnsi="標楷體" w:hint="eastAsia"/>
          <w:szCs w:val="24"/>
        </w:rPr>
        <w:t>（</w:t>
      </w:r>
      <w:r w:rsidR="00A2545E" w:rsidRPr="00397C18">
        <w:rPr>
          <w:rFonts w:ascii="標楷體" w:eastAsia="標楷體" w:hAnsi="標楷體" w:hint="eastAsia"/>
          <w:szCs w:val="24"/>
        </w:rPr>
        <w:t>五</w:t>
      </w:r>
      <w:r w:rsidRPr="00397C18">
        <w:rPr>
          <w:rFonts w:ascii="標楷體" w:eastAsia="標楷體" w:hAnsi="標楷體" w:hint="eastAsia"/>
          <w:szCs w:val="24"/>
        </w:rPr>
        <w:t>）</w:t>
      </w:r>
      <w:r w:rsidR="00882498" w:rsidRPr="00397C18">
        <w:rPr>
          <w:rFonts w:ascii="標楷體" w:eastAsia="標楷體" w:hAnsi="標楷體" w:hint="eastAsia"/>
          <w:szCs w:val="24"/>
        </w:rPr>
        <w:t>學籍：</w:t>
      </w:r>
    </w:p>
    <w:p w:rsidR="00882498" w:rsidRPr="00397C18" w:rsidRDefault="00882498" w:rsidP="00882498">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1.</w:t>
      </w:r>
      <w:r w:rsidR="00F52918" w:rsidRPr="00397C18">
        <w:rPr>
          <w:rFonts w:ascii="Times New Roman" w:eastAsia="標楷體" w:hAnsi="Times New Roman" w:cs="Times New Roman"/>
          <w:szCs w:val="24"/>
        </w:rPr>
        <w:t>選送生於出國期間需保有本校之學籍，故須完成註冊繳費程序。</w:t>
      </w:r>
    </w:p>
    <w:p w:rsidR="00882498" w:rsidRPr="00397C18" w:rsidRDefault="00882498" w:rsidP="00882498">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2.</w:t>
      </w:r>
      <w:r w:rsidR="00F52918" w:rsidRPr="00397C18">
        <w:rPr>
          <w:rFonts w:ascii="Times New Roman" w:eastAsia="標楷體" w:hAnsi="Times New Roman" w:cs="Times New Roman"/>
          <w:szCs w:val="24"/>
        </w:rPr>
        <w:t>修課學分上下限規定，請參照國立</w:t>
      </w:r>
      <w:proofErr w:type="gramStart"/>
      <w:r w:rsidR="00F52918" w:rsidRPr="00397C18">
        <w:rPr>
          <w:rFonts w:ascii="Times New Roman" w:eastAsia="標楷體" w:hAnsi="Times New Roman" w:cs="Times New Roman"/>
          <w:szCs w:val="24"/>
        </w:rPr>
        <w:t>臺</w:t>
      </w:r>
      <w:proofErr w:type="gramEnd"/>
      <w:r w:rsidR="00F52918" w:rsidRPr="00397C18">
        <w:rPr>
          <w:rFonts w:ascii="Times New Roman" w:eastAsia="標楷體" w:hAnsi="Times New Roman" w:cs="Times New Roman"/>
          <w:szCs w:val="24"/>
        </w:rPr>
        <w:t>中科技大學</w:t>
      </w:r>
      <w:proofErr w:type="gramStart"/>
      <w:r w:rsidR="00F52918" w:rsidRPr="00397C18">
        <w:rPr>
          <w:rFonts w:ascii="Times New Roman" w:eastAsia="標楷體" w:hAnsi="Times New Roman" w:cs="Times New Roman"/>
          <w:szCs w:val="24"/>
        </w:rPr>
        <w:t>學</w:t>
      </w:r>
      <w:proofErr w:type="gramEnd"/>
      <w:r w:rsidR="00F52918" w:rsidRPr="00397C18">
        <w:rPr>
          <w:rFonts w:ascii="Times New Roman" w:eastAsia="標楷體" w:hAnsi="Times New Roman" w:cs="Times New Roman"/>
          <w:szCs w:val="24"/>
        </w:rPr>
        <w:t>則第三十九條。</w:t>
      </w:r>
    </w:p>
    <w:p w:rsidR="00882498" w:rsidRPr="00397C18" w:rsidRDefault="00882498" w:rsidP="00CB11D2">
      <w:pPr>
        <w:ind w:leftChars="200" w:left="720" w:hangingChars="100" w:hanging="240"/>
        <w:rPr>
          <w:rFonts w:ascii="Times New Roman" w:eastAsia="標楷體" w:hAnsi="Times New Roman" w:cs="Times New Roman"/>
          <w:szCs w:val="24"/>
        </w:rPr>
      </w:pPr>
      <w:r w:rsidRPr="00397C18">
        <w:rPr>
          <w:rFonts w:ascii="Times New Roman" w:eastAsia="標楷體" w:hAnsi="Times New Roman" w:cs="Times New Roman"/>
          <w:szCs w:val="24"/>
        </w:rPr>
        <w:t>3.</w:t>
      </w:r>
      <w:proofErr w:type="gramStart"/>
      <w:r w:rsidR="00E42DF2" w:rsidRPr="00397C18">
        <w:rPr>
          <w:rFonts w:ascii="Times New Roman" w:eastAsia="標楷體" w:hAnsi="Times New Roman" w:cs="Times New Roman"/>
          <w:szCs w:val="24"/>
        </w:rPr>
        <w:t>選送生需於</w:t>
      </w:r>
      <w:proofErr w:type="gramEnd"/>
      <w:r w:rsidR="00E42DF2" w:rsidRPr="00397C18">
        <w:rPr>
          <w:rFonts w:ascii="Times New Roman" w:eastAsia="標楷體" w:hAnsi="Times New Roman" w:cs="Times New Roman"/>
          <w:szCs w:val="24"/>
        </w:rPr>
        <w:t>出國前完成校內選課手續，或是委託</w:t>
      </w:r>
      <w:r w:rsidR="00BA647A" w:rsidRPr="00397C18">
        <w:rPr>
          <w:rFonts w:ascii="Times New Roman" w:eastAsia="標楷體" w:hAnsi="Times New Roman" w:cs="Times New Roman"/>
          <w:szCs w:val="24"/>
        </w:rPr>
        <w:t>所屬科</w:t>
      </w:r>
      <w:r w:rsidR="00E42DF2" w:rsidRPr="00397C18">
        <w:rPr>
          <w:rFonts w:ascii="Times New Roman" w:eastAsia="標楷體" w:hAnsi="Times New Roman" w:cs="Times New Roman"/>
          <w:szCs w:val="24"/>
        </w:rPr>
        <w:t>系</w:t>
      </w:r>
      <w:r w:rsidR="00BA647A" w:rsidRPr="00397C18">
        <w:rPr>
          <w:rFonts w:ascii="Times New Roman" w:eastAsia="標楷體" w:hAnsi="Times New Roman" w:cs="Times New Roman"/>
          <w:szCs w:val="24"/>
        </w:rPr>
        <w:t>所</w:t>
      </w:r>
      <w:r w:rsidR="00E42DF2" w:rsidRPr="00397C18">
        <w:rPr>
          <w:rFonts w:ascii="Times New Roman" w:eastAsia="標楷體" w:hAnsi="Times New Roman" w:cs="Times New Roman"/>
          <w:szCs w:val="24"/>
        </w:rPr>
        <w:t>代為選課。</w:t>
      </w:r>
    </w:p>
    <w:p w:rsidR="00A2545E" w:rsidRPr="00397C18" w:rsidRDefault="00A2545E" w:rsidP="0034665E">
      <w:pPr>
        <w:rPr>
          <w:rFonts w:ascii="標楷體" w:eastAsia="標楷體" w:hAnsi="標楷體"/>
          <w:szCs w:val="24"/>
        </w:rPr>
      </w:pPr>
      <w:r w:rsidRPr="00397C18">
        <w:rPr>
          <w:rFonts w:ascii="標楷體" w:eastAsia="標楷體" w:hAnsi="標楷體" w:hint="eastAsia"/>
          <w:szCs w:val="24"/>
        </w:rPr>
        <w:t>（六）</w:t>
      </w:r>
      <w:r w:rsidR="00CB11D2" w:rsidRPr="00397C18">
        <w:rPr>
          <w:rFonts w:ascii="標楷體" w:eastAsia="標楷體" w:hAnsi="標楷體" w:hint="eastAsia"/>
          <w:szCs w:val="24"/>
        </w:rPr>
        <w:t>學分抵免</w:t>
      </w:r>
    </w:p>
    <w:p w:rsidR="00461FE8" w:rsidRPr="00397C18" w:rsidRDefault="00461FE8" w:rsidP="008E6432">
      <w:pPr>
        <w:ind w:leftChars="300" w:left="720"/>
        <w:rPr>
          <w:rFonts w:ascii="標楷體" w:eastAsia="標楷體" w:hAnsi="標楷體"/>
          <w:szCs w:val="24"/>
        </w:rPr>
      </w:pPr>
      <w:r w:rsidRPr="00397C18">
        <w:rPr>
          <w:rFonts w:ascii="標楷體" w:eastAsia="標楷體" w:hAnsi="標楷體" w:hint="eastAsia"/>
          <w:szCs w:val="24"/>
        </w:rPr>
        <w:t>為避免回國後有學分無法抵免之問題，學海飛</w:t>
      </w:r>
      <w:proofErr w:type="gramStart"/>
      <w:r w:rsidRPr="00397C18">
        <w:rPr>
          <w:rFonts w:ascii="標楷體" w:eastAsia="標楷體" w:hAnsi="標楷體" w:hint="eastAsia"/>
          <w:szCs w:val="24"/>
        </w:rPr>
        <w:t>颺</w:t>
      </w:r>
      <w:proofErr w:type="gramEnd"/>
      <w:r w:rsidRPr="00397C18">
        <w:rPr>
          <w:rFonts w:ascii="標楷體" w:eastAsia="標楷體" w:hAnsi="標楷體" w:hint="eastAsia"/>
          <w:szCs w:val="24"/>
        </w:rPr>
        <w:t>、學</w:t>
      </w:r>
      <w:proofErr w:type="gramStart"/>
      <w:r w:rsidRPr="00397C18">
        <w:rPr>
          <w:rFonts w:ascii="標楷體" w:eastAsia="標楷體" w:hAnsi="標楷體" w:hint="eastAsia"/>
          <w:szCs w:val="24"/>
        </w:rPr>
        <w:t>海惜珠</w:t>
      </w:r>
      <w:proofErr w:type="gramEnd"/>
      <w:r w:rsidRPr="00397C18">
        <w:rPr>
          <w:rFonts w:ascii="標楷體" w:eastAsia="標楷體" w:hAnsi="標楷體" w:hint="eastAsia"/>
          <w:szCs w:val="24"/>
        </w:rPr>
        <w:t>計畫選送生應於出國前完成學分抵免對照表（學分抵免對照表參照各系標準），經</w:t>
      </w:r>
      <w:r w:rsidR="002F5706" w:rsidRPr="00397C18">
        <w:rPr>
          <w:rFonts w:ascii="標楷體" w:eastAsia="標楷體" w:hAnsi="標楷體" w:hint="eastAsia"/>
          <w:szCs w:val="24"/>
        </w:rPr>
        <w:t>所屬科</w:t>
      </w:r>
      <w:r w:rsidRPr="00397C18">
        <w:rPr>
          <w:rFonts w:ascii="標楷體" w:eastAsia="標楷體" w:hAnsi="標楷體" w:hint="eastAsia"/>
          <w:szCs w:val="24"/>
        </w:rPr>
        <w:t>系</w:t>
      </w:r>
      <w:r w:rsidR="002F5706" w:rsidRPr="00397C18">
        <w:rPr>
          <w:rFonts w:ascii="標楷體" w:eastAsia="標楷體" w:hAnsi="標楷體" w:hint="eastAsia"/>
          <w:szCs w:val="24"/>
        </w:rPr>
        <w:t>所</w:t>
      </w:r>
      <w:r w:rsidRPr="00397C18">
        <w:rPr>
          <w:rFonts w:ascii="標楷體" w:eastAsia="標楷體" w:hAnsi="標楷體" w:hint="eastAsia"/>
          <w:szCs w:val="24"/>
        </w:rPr>
        <w:t>上同意後，連同（一）所需繳交資料，送至研發處國際交流組。</w:t>
      </w:r>
    </w:p>
    <w:p w:rsidR="008E6432" w:rsidRPr="00900EA5" w:rsidRDefault="008E6432" w:rsidP="00046529">
      <w:pPr>
        <w:spacing w:afterLines="50" w:after="180"/>
        <w:ind w:left="480" w:hangingChars="200" w:hanging="480"/>
        <w:rPr>
          <w:rFonts w:ascii="標楷體" w:eastAsia="標楷體" w:hAnsi="標楷體"/>
          <w:szCs w:val="24"/>
        </w:rPr>
      </w:pPr>
      <w:r w:rsidRPr="00900EA5">
        <w:rPr>
          <w:rFonts w:ascii="標楷體" w:eastAsia="標楷體" w:hAnsi="標楷體" w:hint="eastAsia"/>
          <w:szCs w:val="24"/>
        </w:rPr>
        <w:t>（七）</w:t>
      </w:r>
      <w:proofErr w:type="gramStart"/>
      <w:r w:rsidR="009648BF" w:rsidRPr="00900EA5">
        <w:rPr>
          <w:rFonts w:ascii="標楷體" w:eastAsia="標楷體" w:hAnsi="標楷體" w:hint="eastAsia"/>
          <w:szCs w:val="24"/>
        </w:rPr>
        <w:t>學海築夢</w:t>
      </w:r>
      <w:proofErr w:type="gramEnd"/>
      <w:r w:rsidR="009648BF" w:rsidRPr="00900EA5">
        <w:rPr>
          <w:rFonts w:ascii="標楷體" w:eastAsia="標楷體" w:hAnsi="標楷體" w:hint="eastAsia"/>
          <w:szCs w:val="24"/>
        </w:rPr>
        <w:t>計畫</w:t>
      </w:r>
      <w:r w:rsidR="00CC2C86" w:rsidRPr="00900EA5">
        <w:rPr>
          <w:rFonts w:ascii="標楷體" w:eastAsia="標楷體" w:hAnsi="標楷體" w:hint="eastAsia"/>
          <w:szCs w:val="24"/>
        </w:rPr>
        <w:t>主持人執行國外專業實習計畫案時，應依相關國家規定辦理，協助選送生申請可於當地境內從事實習之簽證，</w:t>
      </w:r>
      <w:proofErr w:type="gramStart"/>
      <w:r w:rsidR="0012407D" w:rsidRPr="00900EA5">
        <w:rPr>
          <w:rFonts w:ascii="標楷體" w:eastAsia="標楷體" w:hAnsi="標楷體" w:hint="eastAsia"/>
          <w:szCs w:val="24"/>
        </w:rPr>
        <w:t>俾</w:t>
      </w:r>
      <w:proofErr w:type="gramEnd"/>
      <w:r w:rsidR="0012407D" w:rsidRPr="00900EA5">
        <w:rPr>
          <w:rFonts w:ascii="標楷體" w:eastAsia="標楷體" w:hAnsi="標楷體" w:hint="eastAsia"/>
          <w:szCs w:val="24"/>
        </w:rPr>
        <w:t>便確保海外實習之合法性</w:t>
      </w:r>
      <w:r w:rsidR="00CC2C86" w:rsidRPr="00900EA5">
        <w:rPr>
          <w:rFonts w:ascii="標楷體" w:eastAsia="標楷體" w:hAnsi="標楷體" w:hint="eastAsia"/>
          <w:szCs w:val="24"/>
        </w:rPr>
        <w:t>。</w:t>
      </w:r>
    </w:p>
    <w:p w:rsidR="005A301F" w:rsidRPr="00397C18" w:rsidRDefault="00EC76ED" w:rsidP="0034665E">
      <w:pPr>
        <w:rPr>
          <w:rFonts w:ascii="標楷體" w:eastAsia="標楷體" w:hAnsi="標楷體"/>
          <w:szCs w:val="24"/>
        </w:rPr>
      </w:pPr>
      <w:r w:rsidRPr="00397C18">
        <w:rPr>
          <w:rFonts w:ascii="標楷體" w:eastAsia="標楷體" w:hAnsi="標楷體" w:hint="eastAsia"/>
          <w:b/>
          <w:szCs w:val="24"/>
        </w:rPr>
        <w:t>九</w:t>
      </w:r>
      <w:r w:rsidR="005A301F" w:rsidRPr="00397C18">
        <w:rPr>
          <w:rFonts w:ascii="標楷體" w:eastAsia="標楷體" w:hAnsi="標楷體" w:hint="eastAsia"/>
          <w:b/>
          <w:szCs w:val="24"/>
        </w:rPr>
        <w:t>、</w:t>
      </w:r>
      <w:r w:rsidR="0067264F" w:rsidRPr="00397C18">
        <w:rPr>
          <w:rFonts w:ascii="標楷體" w:eastAsia="標楷體" w:hAnsi="標楷體" w:hint="eastAsia"/>
          <w:b/>
          <w:szCs w:val="24"/>
        </w:rPr>
        <w:t>出國期間注意事項</w:t>
      </w:r>
      <w:r w:rsidR="0067264F" w:rsidRPr="00397C18">
        <w:rPr>
          <w:rFonts w:ascii="標楷體" w:eastAsia="標楷體" w:hAnsi="標楷體" w:hint="eastAsia"/>
          <w:szCs w:val="24"/>
        </w:rPr>
        <w:t>（學海飛</w:t>
      </w:r>
      <w:proofErr w:type="gramStart"/>
      <w:r w:rsidR="0067264F" w:rsidRPr="00397C18">
        <w:rPr>
          <w:rFonts w:ascii="標楷體" w:eastAsia="標楷體" w:hAnsi="標楷體" w:hint="eastAsia"/>
          <w:szCs w:val="24"/>
        </w:rPr>
        <w:t>颺</w:t>
      </w:r>
      <w:proofErr w:type="gramEnd"/>
      <w:r w:rsidR="0067264F" w:rsidRPr="00397C18">
        <w:rPr>
          <w:rFonts w:ascii="標楷體" w:eastAsia="標楷體" w:hAnsi="標楷體" w:hint="eastAsia"/>
          <w:szCs w:val="24"/>
        </w:rPr>
        <w:t>計畫、學海惜珠計畫）</w:t>
      </w:r>
      <w:r w:rsidR="00DB022E" w:rsidRPr="00397C18">
        <w:rPr>
          <w:rFonts w:ascii="標楷體" w:eastAsia="標楷體" w:hAnsi="標楷體" w:hint="eastAsia"/>
          <w:szCs w:val="24"/>
        </w:rPr>
        <w:t>：</w:t>
      </w:r>
    </w:p>
    <w:p w:rsidR="00192560" w:rsidRPr="00397C18" w:rsidRDefault="00192560" w:rsidP="00046529">
      <w:pPr>
        <w:spacing w:afterLines="50" w:after="180"/>
        <w:ind w:firstLineChars="200" w:firstLine="480"/>
        <w:rPr>
          <w:rFonts w:ascii="標楷體" w:eastAsia="標楷體" w:hAnsi="標楷體"/>
          <w:b/>
          <w:szCs w:val="24"/>
        </w:rPr>
      </w:pPr>
      <w:r w:rsidRPr="00397C18">
        <w:rPr>
          <w:rFonts w:ascii="標楷體" w:eastAsia="標楷體" w:hAnsi="標楷體" w:hint="eastAsia"/>
          <w:szCs w:val="24"/>
        </w:rPr>
        <w:t>有特殊或緊急事故，需於領取</w:t>
      </w:r>
      <w:r w:rsidR="00341ACF" w:rsidRPr="00397C18">
        <w:rPr>
          <w:rFonts w:ascii="標楷體" w:eastAsia="標楷體" w:hAnsi="標楷體" w:hint="eastAsia"/>
          <w:szCs w:val="24"/>
        </w:rPr>
        <w:t>補助</w:t>
      </w:r>
      <w:r w:rsidRPr="00397C18">
        <w:rPr>
          <w:rFonts w:ascii="標楷體" w:eastAsia="標楷體" w:hAnsi="標楷體" w:hint="eastAsia"/>
          <w:szCs w:val="24"/>
        </w:rPr>
        <w:t>期間回國處理者，</w:t>
      </w:r>
      <w:proofErr w:type="gramStart"/>
      <w:r w:rsidRPr="00397C18">
        <w:rPr>
          <w:rFonts w:ascii="標楷體" w:eastAsia="標楷體" w:hAnsi="標楷體" w:hint="eastAsia"/>
          <w:szCs w:val="24"/>
        </w:rPr>
        <w:t>一</w:t>
      </w:r>
      <w:proofErr w:type="gramEnd"/>
      <w:r w:rsidRPr="00397C18">
        <w:rPr>
          <w:rFonts w:ascii="標楷體" w:eastAsia="標楷體" w:hAnsi="標楷體" w:hint="eastAsia"/>
          <w:szCs w:val="24"/>
        </w:rPr>
        <w:t>年內返國日數總計以三十日為限，逾三十日者，停止發給本</w:t>
      </w:r>
      <w:r w:rsidR="00FD2B65" w:rsidRPr="00397C18">
        <w:rPr>
          <w:rFonts w:ascii="標楷體" w:eastAsia="標楷體" w:hAnsi="標楷體" w:hint="eastAsia"/>
          <w:szCs w:val="24"/>
        </w:rPr>
        <w:t>補</w:t>
      </w:r>
      <w:r w:rsidR="00802FC3">
        <w:rPr>
          <w:rFonts w:ascii="標楷體" w:eastAsia="標楷體" w:hAnsi="標楷體" w:hint="eastAsia"/>
          <w:szCs w:val="24"/>
        </w:rPr>
        <w:t>助，並應依前述比例</w:t>
      </w:r>
      <w:proofErr w:type="gramStart"/>
      <w:r w:rsidR="00802FC3">
        <w:rPr>
          <w:rFonts w:ascii="標楷體" w:eastAsia="標楷體" w:hAnsi="標楷體" w:hint="eastAsia"/>
          <w:szCs w:val="24"/>
        </w:rPr>
        <w:t>原則歸選</w:t>
      </w:r>
      <w:r w:rsidR="00C90254" w:rsidRPr="00397C18">
        <w:rPr>
          <w:rFonts w:ascii="標楷體" w:eastAsia="標楷體" w:hAnsi="標楷體" w:hint="eastAsia"/>
          <w:szCs w:val="24"/>
        </w:rPr>
        <w:t>已</w:t>
      </w:r>
      <w:proofErr w:type="gramEnd"/>
      <w:r w:rsidR="00C90254" w:rsidRPr="00397C18">
        <w:rPr>
          <w:rFonts w:ascii="標楷體" w:eastAsia="標楷體" w:hAnsi="標楷體" w:hint="eastAsia"/>
          <w:szCs w:val="24"/>
        </w:rPr>
        <w:t>領取之</w:t>
      </w:r>
      <w:r w:rsidR="00341ACF" w:rsidRPr="00397C18">
        <w:rPr>
          <w:rFonts w:ascii="標楷體" w:eastAsia="標楷體" w:hAnsi="標楷體" w:hint="eastAsia"/>
          <w:szCs w:val="24"/>
        </w:rPr>
        <w:t>補助款</w:t>
      </w:r>
      <w:r w:rsidR="00C90254" w:rsidRPr="00397C18">
        <w:rPr>
          <w:rFonts w:ascii="標楷體" w:eastAsia="標楷體" w:hAnsi="標楷體" w:hint="eastAsia"/>
          <w:szCs w:val="24"/>
        </w:rPr>
        <w:t>，逾期不歸還者，</w:t>
      </w:r>
      <w:r w:rsidR="00656F3B" w:rsidRPr="00397C18">
        <w:rPr>
          <w:rFonts w:ascii="標楷體" w:eastAsia="標楷體" w:hAnsi="標楷體" w:hint="eastAsia"/>
          <w:szCs w:val="24"/>
        </w:rPr>
        <w:t>本校依行政契約書規定負責追償，並繳還教育部</w:t>
      </w:r>
      <w:r w:rsidR="00802FC3">
        <w:rPr>
          <w:rFonts w:ascii="標楷體" w:eastAsia="標楷體" w:hAnsi="標楷體" w:hint="eastAsia"/>
          <w:szCs w:val="24"/>
        </w:rPr>
        <w:t>。</w:t>
      </w:r>
    </w:p>
    <w:p w:rsidR="005A301F" w:rsidRDefault="00EC76ED" w:rsidP="0034665E">
      <w:pPr>
        <w:rPr>
          <w:rFonts w:ascii="標楷體" w:eastAsia="標楷體" w:hAnsi="標楷體"/>
          <w:b/>
          <w:szCs w:val="24"/>
        </w:rPr>
      </w:pPr>
      <w:r w:rsidRPr="00837399">
        <w:rPr>
          <w:rFonts w:ascii="標楷體" w:eastAsia="標楷體" w:hAnsi="標楷體" w:hint="eastAsia"/>
          <w:b/>
          <w:szCs w:val="24"/>
        </w:rPr>
        <w:t>十</w:t>
      </w:r>
      <w:r w:rsidR="005A301F" w:rsidRPr="00837399">
        <w:rPr>
          <w:rFonts w:ascii="標楷體" w:eastAsia="標楷體" w:hAnsi="標楷體" w:hint="eastAsia"/>
          <w:b/>
          <w:szCs w:val="24"/>
        </w:rPr>
        <w:t>、</w:t>
      </w:r>
      <w:r w:rsidR="00BA608E">
        <w:rPr>
          <w:rFonts w:ascii="標楷體" w:eastAsia="標楷體" w:hAnsi="標楷體" w:hint="eastAsia"/>
          <w:b/>
          <w:szCs w:val="24"/>
        </w:rPr>
        <w:t>返國後注意事項</w:t>
      </w:r>
      <w:r w:rsidR="00DB022E">
        <w:rPr>
          <w:rFonts w:ascii="標楷體" w:eastAsia="標楷體" w:hAnsi="標楷體" w:hint="eastAsia"/>
          <w:b/>
          <w:szCs w:val="24"/>
        </w:rPr>
        <w:t>：</w:t>
      </w:r>
    </w:p>
    <w:p w:rsidR="00676D18" w:rsidRPr="00397C18" w:rsidRDefault="00B97CDE" w:rsidP="00532092">
      <w:pPr>
        <w:pStyle w:val="a7"/>
        <w:numPr>
          <w:ilvl w:val="0"/>
          <w:numId w:val="1"/>
        </w:numPr>
        <w:ind w:leftChars="0"/>
        <w:rPr>
          <w:rFonts w:ascii="標楷體" w:eastAsia="標楷體" w:hAnsi="標楷體"/>
          <w:szCs w:val="24"/>
        </w:rPr>
      </w:pPr>
      <w:r w:rsidRPr="00532092">
        <w:rPr>
          <w:rFonts w:ascii="標楷體" w:eastAsia="標楷體" w:hAnsi="標楷體" w:hint="eastAsia"/>
          <w:szCs w:val="24"/>
        </w:rPr>
        <w:t>學海飛</w:t>
      </w:r>
      <w:proofErr w:type="gramStart"/>
      <w:r w:rsidRPr="00532092">
        <w:rPr>
          <w:rFonts w:ascii="標楷體" w:eastAsia="標楷體" w:hAnsi="標楷體" w:hint="eastAsia"/>
          <w:szCs w:val="24"/>
        </w:rPr>
        <w:t>颺</w:t>
      </w:r>
      <w:proofErr w:type="gramEnd"/>
      <w:r w:rsidRPr="00532092">
        <w:rPr>
          <w:rFonts w:ascii="標楷體" w:eastAsia="標楷體" w:hAnsi="標楷體" w:hint="eastAsia"/>
          <w:szCs w:val="24"/>
        </w:rPr>
        <w:t>計畫、學</w:t>
      </w:r>
      <w:proofErr w:type="gramStart"/>
      <w:r w:rsidRPr="00532092">
        <w:rPr>
          <w:rFonts w:ascii="標楷體" w:eastAsia="標楷體" w:hAnsi="標楷體" w:hint="eastAsia"/>
          <w:szCs w:val="24"/>
        </w:rPr>
        <w:t>海惜珠</w:t>
      </w:r>
      <w:proofErr w:type="gramEnd"/>
      <w:r w:rsidRPr="00532092">
        <w:rPr>
          <w:rFonts w:ascii="標楷體" w:eastAsia="標楷體" w:hAnsi="標楷體" w:hint="eastAsia"/>
          <w:szCs w:val="24"/>
        </w:rPr>
        <w:t>計畫選送生</w:t>
      </w:r>
      <w:r w:rsidR="00656F3B" w:rsidRPr="00397C18">
        <w:rPr>
          <w:rFonts w:ascii="標楷體" w:eastAsia="標楷體" w:hAnsi="標楷體" w:hint="eastAsia"/>
          <w:szCs w:val="24"/>
        </w:rPr>
        <w:t>應</w:t>
      </w:r>
      <w:r w:rsidRPr="00397C18">
        <w:rPr>
          <w:rFonts w:ascii="標楷體" w:eastAsia="標楷體" w:hAnsi="標楷體" w:hint="eastAsia"/>
          <w:szCs w:val="24"/>
        </w:rPr>
        <w:t>於</w:t>
      </w:r>
      <w:proofErr w:type="gramStart"/>
      <w:r w:rsidR="00752E09" w:rsidRPr="00397C18">
        <w:rPr>
          <w:rFonts w:ascii="標楷體" w:eastAsia="標楷體" w:hAnsi="標楷體" w:hint="eastAsia"/>
          <w:szCs w:val="24"/>
        </w:rPr>
        <w:t>研</w:t>
      </w:r>
      <w:proofErr w:type="gramEnd"/>
      <w:r w:rsidR="00752E09" w:rsidRPr="00397C18">
        <w:rPr>
          <w:rFonts w:ascii="標楷體" w:eastAsia="標楷體" w:hAnsi="標楷體" w:hint="eastAsia"/>
          <w:szCs w:val="24"/>
        </w:rPr>
        <w:t>修</w:t>
      </w:r>
      <w:r w:rsidR="00656F3B" w:rsidRPr="00397C18">
        <w:rPr>
          <w:rFonts w:ascii="標楷體" w:eastAsia="標楷體" w:hAnsi="標楷體" w:hint="eastAsia"/>
          <w:szCs w:val="24"/>
        </w:rPr>
        <w:t>計畫期程結束後二星期內</w:t>
      </w:r>
      <w:r w:rsidRPr="00397C18">
        <w:rPr>
          <w:rFonts w:ascii="標楷體" w:eastAsia="標楷體" w:hAnsi="標楷體" w:hint="eastAsia"/>
          <w:szCs w:val="24"/>
        </w:rPr>
        <w:t>，繳交下列資料至研發處國際交流組</w:t>
      </w:r>
      <w:r w:rsidR="00656F3B" w:rsidRPr="00397C18">
        <w:rPr>
          <w:rFonts w:ascii="標楷體" w:eastAsia="標楷體" w:hAnsi="標楷體" w:hint="eastAsia"/>
          <w:szCs w:val="24"/>
        </w:rPr>
        <w:t>，</w:t>
      </w:r>
      <w:r w:rsidRPr="00397C18">
        <w:rPr>
          <w:rFonts w:ascii="標楷體" w:eastAsia="標楷體" w:hAnsi="標楷體" w:hint="eastAsia"/>
          <w:szCs w:val="24"/>
        </w:rPr>
        <w:t>辦理核銷。</w:t>
      </w:r>
    </w:p>
    <w:p w:rsidR="00532092" w:rsidRPr="00397C18" w:rsidRDefault="00532092" w:rsidP="00532092">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1.</w:t>
      </w:r>
      <w:r w:rsidR="00EB41AB" w:rsidRPr="00397C18">
        <w:rPr>
          <w:rFonts w:ascii="Times New Roman" w:eastAsia="標楷體" w:hAnsi="Times New Roman" w:cs="Times New Roman"/>
          <w:szCs w:val="24"/>
        </w:rPr>
        <w:t>國立</w:t>
      </w:r>
      <w:proofErr w:type="gramStart"/>
      <w:r w:rsidR="00EB41AB" w:rsidRPr="00397C18">
        <w:rPr>
          <w:rFonts w:ascii="Times New Roman" w:eastAsia="標楷體" w:hAnsi="Times New Roman" w:cs="Times New Roman"/>
          <w:szCs w:val="24"/>
        </w:rPr>
        <w:t>臺</w:t>
      </w:r>
      <w:proofErr w:type="gramEnd"/>
      <w:r w:rsidR="00EB41AB" w:rsidRPr="00397C18">
        <w:rPr>
          <w:rFonts w:ascii="Times New Roman" w:eastAsia="標楷體" w:hAnsi="Times New Roman" w:cs="Times New Roman"/>
          <w:szCs w:val="24"/>
        </w:rPr>
        <w:t>中科技大學國外出差旅費報告表</w:t>
      </w:r>
    </w:p>
    <w:p w:rsidR="00532092" w:rsidRPr="00397C18" w:rsidRDefault="00532092" w:rsidP="00532092">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2.</w:t>
      </w:r>
      <w:r w:rsidR="00EB41AB" w:rsidRPr="00397C18">
        <w:rPr>
          <w:rFonts w:ascii="Times New Roman" w:eastAsia="標楷體" w:hAnsi="Times New Roman" w:cs="Times New Roman"/>
          <w:szCs w:val="24"/>
        </w:rPr>
        <w:t>出國前一天匯率表</w:t>
      </w:r>
      <w:r w:rsidR="00EB41AB" w:rsidRPr="00397C18">
        <w:rPr>
          <w:rFonts w:ascii="Times New Roman" w:eastAsia="標楷體" w:hAnsi="Times New Roman" w:cs="Times New Roman" w:hint="eastAsia"/>
          <w:szCs w:val="24"/>
        </w:rPr>
        <w:t>（上網查詢列印）</w:t>
      </w:r>
    </w:p>
    <w:p w:rsidR="00532092" w:rsidRPr="00397C18" w:rsidRDefault="00532092" w:rsidP="00532092">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3.</w:t>
      </w:r>
      <w:r w:rsidR="003D4398" w:rsidRPr="00397C18">
        <w:rPr>
          <w:rFonts w:ascii="Times New Roman" w:eastAsia="標楷體" w:hAnsi="Times New Roman" w:cs="Times New Roman"/>
          <w:szCs w:val="24"/>
        </w:rPr>
        <w:t>本校</w:t>
      </w:r>
      <w:r w:rsidR="00900EA5">
        <w:rPr>
          <w:rFonts w:ascii="Times New Roman" w:eastAsia="標楷體" w:hAnsi="Times New Roman" w:cs="Times New Roman"/>
          <w:szCs w:val="24"/>
        </w:rPr>
        <w:t>當學期學費及學雜費收據證明</w:t>
      </w:r>
    </w:p>
    <w:p w:rsidR="00532092" w:rsidRPr="00397C18" w:rsidRDefault="00532092" w:rsidP="00532092">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4.</w:t>
      </w:r>
      <w:r w:rsidR="00137039" w:rsidRPr="00397C18">
        <w:rPr>
          <w:rFonts w:ascii="Times New Roman" w:eastAsia="標楷體" w:hAnsi="Times New Roman" w:cs="Times New Roman"/>
          <w:szCs w:val="24"/>
        </w:rPr>
        <w:t>交換學校學生證正反面影本</w:t>
      </w:r>
      <w:r w:rsidR="00137039" w:rsidRPr="00397C18">
        <w:rPr>
          <w:rFonts w:ascii="Times New Roman" w:eastAsia="標楷體" w:hAnsi="Times New Roman" w:cs="Times New Roman" w:hint="eastAsia"/>
          <w:szCs w:val="24"/>
        </w:rPr>
        <w:t>（需於影本上簽名）</w:t>
      </w:r>
    </w:p>
    <w:p w:rsidR="00532092" w:rsidRPr="00397C18" w:rsidRDefault="00532092" w:rsidP="00532092">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5.</w:t>
      </w:r>
      <w:r w:rsidR="00137039" w:rsidRPr="00397C18">
        <w:rPr>
          <w:rFonts w:ascii="Times New Roman" w:eastAsia="標楷體" w:hAnsi="Times New Roman" w:cs="Times New Roman"/>
          <w:szCs w:val="24"/>
        </w:rPr>
        <w:t>本校學生證正反面影本</w:t>
      </w:r>
      <w:r w:rsidR="00137039" w:rsidRPr="00397C18">
        <w:rPr>
          <w:rFonts w:ascii="Times New Roman" w:eastAsia="標楷體" w:hAnsi="Times New Roman" w:cs="Times New Roman" w:hint="eastAsia"/>
          <w:szCs w:val="24"/>
        </w:rPr>
        <w:t>（需於影本上簽名）</w:t>
      </w:r>
    </w:p>
    <w:p w:rsidR="00532092" w:rsidRPr="00397C18" w:rsidRDefault="00532092" w:rsidP="0066212B">
      <w:pPr>
        <w:ind w:leftChars="200" w:left="720" w:hangingChars="100" w:hanging="240"/>
        <w:rPr>
          <w:rFonts w:ascii="Times New Roman" w:eastAsia="標楷體" w:hAnsi="Times New Roman" w:cs="Times New Roman"/>
          <w:szCs w:val="24"/>
        </w:rPr>
      </w:pPr>
      <w:r w:rsidRPr="00397C18">
        <w:rPr>
          <w:rFonts w:ascii="Times New Roman" w:eastAsia="標楷體" w:hAnsi="Times New Roman" w:cs="Times New Roman"/>
          <w:szCs w:val="24"/>
        </w:rPr>
        <w:t>6.</w:t>
      </w:r>
      <w:r w:rsidR="00B3380B" w:rsidRPr="00397C18">
        <w:rPr>
          <w:rFonts w:ascii="Times New Roman" w:eastAsia="標楷體" w:hAnsi="Times New Roman" w:cs="Times New Roman"/>
          <w:szCs w:val="24"/>
        </w:rPr>
        <w:t>機票票根或電子機票</w:t>
      </w:r>
      <w:r w:rsidR="00B3380B" w:rsidRPr="00397C18">
        <w:rPr>
          <w:rFonts w:ascii="Times New Roman" w:eastAsia="標楷體" w:hAnsi="Times New Roman" w:cs="Times New Roman" w:hint="eastAsia"/>
          <w:szCs w:val="24"/>
        </w:rPr>
        <w:t>、國際線航空機票購票證明單或旅行業代收轉付收據及登機證</w:t>
      </w:r>
      <w:r w:rsidR="00900EA5">
        <w:rPr>
          <w:rFonts w:ascii="Times New Roman" w:eastAsia="標楷體" w:hAnsi="Times New Roman" w:cs="Times New Roman" w:hint="eastAsia"/>
          <w:szCs w:val="24"/>
        </w:rPr>
        <w:t>（或航空公司搭機證明）</w:t>
      </w:r>
      <w:r w:rsidR="00B3380B" w:rsidRPr="00397C18">
        <w:rPr>
          <w:rFonts w:ascii="Times New Roman" w:eastAsia="標楷體" w:hAnsi="Times New Roman" w:cs="Times New Roman" w:hint="eastAsia"/>
          <w:szCs w:val="24"/>
        </w:rPr>
        <w:t>存根</w:t>
      </w:r>
      <w:proofErr w:type="gramStart"/>
      <w:r w:rsidR="00B3380B" w:rsidRPr="00397C18">
        <w:rPr>
          <w:rFonts w:ascii="Times New Roman" w:eastAsia="標楷體" w:hAnsi="Times New Roman" w:cs="Times New Roman" w:hint="eastAsia"/>
          <w:szCs w:val="24"/>
        </w:rPr>
        <w:t>（</w:t>
      </w:r>
      <w:proofErr w:type="gramEnd"/>
      <w:r w:rsidR="00B3380B" w:rsidRPr="00397C18">
        <w:rPr>
          <w:rFonts w:ascii="Times New Roman" w:eastAsia="標楷體" w:hAnsi="Times New Roman" w:cs="Times New Roman" w:hint="eastAsia"/>
          <w:szCs w:val="24"/>
        </w:rPr>
        <w:t>旅行業代收轉付收據抬頭須為：國立</w:t>
      </w:r>
      <w:proofErr w:type="gramStart"/>
      <w:r w:rsidR="00B3380B" w:rsidRPr="00397C18">
        <w:rPr>
          <w:rFonts w:ascii="Times New Roman" w:eastAsia="標楷體" w:hAnsi="Times New Roman" w:cs="Times New Roman" w:hint="eastAsia"/>
          <w:szCs w:val="24"/>
        </w:rPr>
        <w:t>臺</w:t>
      </w:r>
      <w:proofErr w:type="gramEnd"/>
      <w:r w:rsidR="00B3380B" w:rsidRPr="00397C18">
        <w:rPr>
          <w:rFonts w:ascii="Times New Roman" w:eastAsia="標楷體" w:hAnsi="Times New Roman" w:cs="Times New Roman" w:hint="eastAsia"/>
          <w:szCs w:val="24"/>
        </w:rPr>
        <w:t>中科技大學</w:t>
      </w:r>
      <w:proofErr w:type="gramStart"/>
      <w:r w:rsidR="00B3380B" w:rsidRPr="00397C18">
        <w:rPr>
          <w:rFonts w:ascii="Times New Roman" w:eastAsia="標楷體" w:hAnsi="Times New Roman" w:cs="Times New Roman" w:hint="eastAsia"/>
          <w:szCs w:val="24"/>
        </w:rPr>
        <w:t>）</w:t>
      </w:r>
      <w:proofErr w:type="gramEnd"/>
      <w:r w:rsidR="001B03A2">
        <w:rPr>
          <w:rFonts w:ascii="標楷體" w:eastAsia="標楷體" w:hAnsi="標楷體" w:cs="Times New Roman" w:hint="eastAsia"/>
          <w:szCs w:val="24"/>
        </w:rPr>
        <w:t>【請領</w:t>
      </w:r>
      <w:r w:rsidR="001B03A2">
        <w:rPr>
          <w:rFonts w:ascii="標楷體" w:eastAsia="標楷體" w:hAnsi="標楷體" w:cs="Times New Roman" w:hint="eastAsia"/>
          <w:szCs w:val="24"/>
        </w:rPr>
        <w:lastRenderedPageBreak/>
        <w:t>機票款補助者，務必備妥】</w:t>
      </w:r>
    </w:p>
    <w:p w:rsidR="00532092" w:rsidRPr="00397C18" w:rsidRDefault="00532092" w:rsidP="00532092">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7.</w:t>
      </w:r>
      <w:r w:rsidR="00F63913" w:rsidRPr="00397C18">
        <w:rPr>
          <w:rFonts w:ascii="Times New Roman" w:eastAsia="標楷體" w:hAnsi="Times New Roman" w:cs="Times New Roman"/>
          <w:szCs w:val="24"/>
        </w:rPr>
        <w:t>護照</w:t>
      </w:r>
      <w:r w:rsidR="003D4398" w:rsidRPr="00397C18">
        <w:rPr>
          <w:rFonts w:ascii="Times New Roman" w:eastAsia="標楷體" w:hAnsi="Times New Roman" w:cs="Times New Roman"/>
          <w:szCs w:val="24"/>
        </w:rPr>
        <w:t>內</w:t>
      </w:r>
      <w:r w:rsidR="00F63913" w:rsidRPr="00397C18">
        <w:rPr>
          <w:rFonts w:ascii="Times New Roman" w:eastAsia="標楷體" w:hAnsi="Times New Roman" w:cs="Times New Roman"/>
          <w:szCs w:val="24"/>
        </w:rPr>
        <w:t>出入境資料影本</w:t>
      </w:r>
      <w:r w:rsidR="00F63913" w:rsidRPr="00397C18">
        <w:rPr>
          <w:rFonts w:ascii="Times New Roman" w:eastAsia="標楷體" w:hAnsi="Times New Roman" w:cs="Times New Roman" w:hint="eastAsia"/>
          <w:szCs w:val="24"/>
        </w:rPr>
        <w:t>（需於影本上簽名）</w:t>
      </w:r>
    </w:p>
    <w:p w:rsidR="00532092" w:rsidRPr="00397C18" w:rsidRDefault="00532092" w:rsidP="00532092">
      <w:pPr>
        <w:ind w:firstLineChars="200" w:firstLine="480"/>
        <w:rPr>
          <w:rFonts w:ascii="Times New Roman" w:eastAsia="標楷體" w:hAnsi="Times New Roman" w:cs="Times New Roman"/>
          <w:szCs w:val="24"/>
        </w:rPr>
      </w:pPr>
      <w:r w:rsidRPr="00397C18">
        <w:rPr>
          <w:rFonts w:ascii="Times New Roman" w:eastAsia="標楷體" w:hAnsi="Times New Roman" w:cs="Times New Roman"/>
          <w:szCs w:val="24"/>
        </w:rPr>
        <w:t>8.</w:t>
      </w:r>
      <w:r w:rsidR="00F63913" w:rsidRPr="00397C18">
        <w:rPr>
          <w:rFonts w:ascii="Times New Roman" w:eastAsia="標楷體" w:hAnsi="Times New Roman" w:cs="Times New Roman"/>
          <w:szCs w:val="24"/>
        </w:rPr>
        <w:t>國外</w:t>
      </w:r>
      <w:r w:rsidR="000A008B" w:rsidRPr="00397C18">
        <w:rPr>
          <w:rFonts w:ascii="Times New Roman" w:eastAsia="標楷體" w:hAnsi="Times New Roman" w:cs="Times New Roman"/>
          <w:szCs w:val="24"/>
        </w:rPr>
        <w:t>交換學校</w:t>
      </w:r>
      <w:r w:rsidR="00F42B8D">
        <w:rPr>
          <w:rFonts w:ascii="Times New Roman" w:eastAsia="標楷體" w:hAnsi="Times New Roman" w:cs="Times New Roman"/>
          <w:szCs w:val="24"/>
        </w:rPr>
        <w:t>成績單</w:t>
      </w:r>
    </w:p>
    <w:p w:rsidR="00532092" w:rsidRPr="00397C18" w:rsidRDefault="00532092" w:rsidP="001F1469">
      <w:pPr>
        <w:ind w:leftChars="200" w:left="720" w:hangingChars="100" w:hanging="240"/>
        <w:rPr>
          <w:rFonts w:ascii="標楷體" w:eastAsia="標楷體" w:hAnsi="標楷體"/>
          <w:szCs w:val="24"/>
        </w:rPr>
      </w:pPr>
      <w:r w:rsidRPr="00397C18">
        <w:rPr>
          <w:rFonts w:ascii="Times New Roman" w:eastAsia="標楷體" w:hAnsi="Times New Roman" w:cs="Times New Roman"/>
          <w:szCs w:val="24"/>
        </w:rPr>
        <w:t>9.</w:t>
      </w:r>
      <w:r w:rsidR="001F1469" w:rsidRPr="00397C18">
        <w:rPr>
          <w:rFonts w:ascii="Times New Roman" w:eastAsia="標楷體" w:hAnsi="Times New Roman" w:cs="Times New Roman"/>
          <w:szCs w:val="24"/>
        </w:rPr>
        <w:t>中文心得報告</w:t>
      </w:r>
      <w:r w:rsidR="001F1469" w:rsidRPr="00397C18">
        <w:rPr>
          <w:rFonts w:ascii="Times New Roman" w:eastAsia="標楷體" w:hAnsi="Times New Roman" w:cs="Times New Roman" w:hint="eastAsia"/>
          <w:szCs w:val="24"/>
        </w:rPr>
        <w:t>（除繳交一份</w:t>
      </w:r>
      <w:r w:rsidR="00752E09" w:rsidRPr="00397C18">
        <w:rPr>
          <w:rFonts w:ascii="Times New Roman" w:eastAsia="標楷體" w:hAnsi="Times New Roman" w:cs="Times New Roman" w:hint="eastAsia"/>
          <w:szCs w:val="24"/>
        </w:rPr>
        <w:t>紙本</w:t>
      </w:r>
      <w:r w:rsidR="001F1469" w:rsidRPr="00397C18">
        <w:rPr>
          <w:rFonts w:ascii="Times New Roman" w:eastAsia="標楷體" w:hAnsi="Times New Roman" w:cs="Times New Roman" w:hint="eastAsia"/>
          <w:szCs w:val="24"/>
        </w:rPr>
        <w:t>外，</w:t>
      </w:r>
      <w:r w:rsidR="00752E09" w:rsidRPr="00397C18">
        <w:rPr>
          <w:rFonts w:ascii="Times New Roman" w:eastAsia="標楷體" w:hAnsi="Times New Roman" w:cs="Times New Roman" w:hint="eastAsia"/>
          <w:szCs w:val="24"/>
        </w:rPr>
        <w:t>亦</w:t>
      </w:r>
      <w:r w:rsidR="001F1469" w:rsidRPr="00397C18">
        <w:rPr>
          <w:rFonts w:ascii="Times New Roman" w:eastAsia="標楷體" w:hAnsi="Times New Roman" w:cs="Times New Roman" w:hint="eastAsia"/>
          <w:szCs w:val="24"/>
        </w:rPr>
        <w:t>需</w:t>
      </w:r>
      <w:r w:rsidR="00752E09" w:rsidRPr="00397C18">
        <w:rPr>
          <w:rFonts w:ascii="Times New Roman" w:eastAsia="標楷體" w:hAnsi="Times New Roman" w:cs="Times New Roman" w:hint="eastAsia"/>
          <w:szCs w:val="24"/>
        </w:rPr>
        <w:t>自行</w:t>
      </w:r>
      <w:r w:rsidR="007F5ED3" w:rsidRPr="00397C18">
        <w:rPr>
          <w:rFonts w:ascii="Times New Roman" w:eastAsia="標楷體" w:hAnsi="Times New Roman" w:cs="Times New Roman" w:hint="eastAsia"/>
          <w:szCs w:val="24"/>
        </w:rPr>
        <w:t>將電子檔</w:t>
      </w:r>
      <w:r w:rsidR="00752E09" w:rsidRPr="00397C18">
        <w:rPr>
          <w:rFonts w:ascii="Times New Roman" w:eastAsia="標楷體" w:hAnsi="Times New Roman" w:cs="Times New Roman" w:hint="eastAsia"/>
          <w:szCs w:val="24"/>
        </w:rPr>
        <w:t>上傳教育部「國內大專校院選送學生出國</w:t>
      </w:r>
      <w:proofErr w:type="gramStart"/>
      <w:r w:rsidR="00752E09" w:rsidRPr="00397C18">
        <w:rPr>
          <w:rFonts w:ascii="Times New Roman" w:eastAsia="標楷體" w:hAnsi="Times New Roman" w:cs="Times New Roman" w:hint="eastAsia"/>
          <w:szCs w:val="24"/>
        </w:rPr>
        <w:t>研</w:t>
      </w:r>
      <w:proofErr w:type="gramEnd"/>
      <w:r w:rsidR="00752E09" w:rsidRPr="00397C18">
        <w:rPr>
          <w:rFonts w:ascii="Times New Roman" w:eastAsia="標楷體" w:hAnsi="Times New Roman" w:cs="Times New Roman" w:hint="eastAsia"/>
          <w:szCs w:val="24"/>
        </w:rPr>
        <w:t>修或國外專業實習網站」</w:t>
      </w:r>
      <w:r w:rsidR="001F1469" w:rsidRPr="00397C18">
        <w:rPr>
          <w:rFonts w:ascii="Times New Roman" w:eastAsia="標楷體" w:hAnsi="Times New Roman" w:cs="Times New Roman" w:hint="eastAsia"/>
          <w:szCs w:val="24"/>
        </w:rPr>
        <w:t>）</w:t>
      </w:r>
    </w:p>
    <w:p w:rsidR="00AE27F4" w:rsidRPr="00900EA5" w:rsidRDefault="00AE27F4" w:rsidP="00AE27F4">
      <w:pPr>
        <w:pStyle w:val="a7"/>
        <w:numPr>
          <w:ilvl w:val="0"/>
          <w:numId w:val="1"/>
        </w:numPr>
        <w:ind w:leftChars="0"/>
        <w:rPr>
          <w:rFonts w:ascii="標楷體" w:eastAsia="標楷體" w:hAnsi="標楷體"/>
          <w:szCs w:val="24"/>
        </w:rPr>
      </w:pPr>
      <w:proofErr w:type="gramStart"/>
      <w:r w:rsidRPr="00900EA5">
        <w:rPr>
          <w:rFonts w:ascii="標楷體" w:eastAsia="標楷體" w:hAnsi="標楷體" w:hint="eastAsia"/>
          <w:szCs w:val="24"/>
        </w:rPr>
        <w:t>學海築夢</w:t>
      </w:r>
      <w:proofErr w:type="gramEnd"/>
      <w:r w:rsidRPr="00900EA5">
        <w:rPr>
          <w:rFonts w:ascii="標楷體" w:eastAsia="標楷體" w:hAnsi="標楷體" w:hint="eastAsia"/>
          <w:szCs w:val="24"/>
        </w:rPr>
        <w:t>計畫選送生</w:t>
      </w:r>
      <w:r w:rsidR="00752E09" w:rsidRPr="00900EA5">
        <w:rPr>
          <w:rFonts w:ascii="標楷體" w:eastAsia="標楷體" w:hAnsi="標楷體" w:hint="eastAsia"/>
          <w:szCs w:val="24"/>
        </w:rPr>
        <w:t>應</w:t>
      </w:r>
      <w:r w:rsidRPr="00900EA5">
        <w:rPr>
          <w:rFonts w:ascii="標楷體" w:eastAsia="標楷體" w:hAnsi="標楷體" w:hint="eastAsia"/>
          <w:szCs w:val="24"/>
        </w:rPr>
        <w:t>於</w:t>
      </w:r>
      <w:r w:rsidR="00036E2F" w:rsidRPr="00900EA5">
        <w:rPr>
          <w:rFonts w:ascii="標楷體" w:eastAsia="標楷體" w:hAnsi="標楷體" w:hint="eastAsia"/>
          <w:szCs w:val="24"/>
        </w:rPr>
        <w:t>實習</w:t>
      </w:r>
      <w:r w:rsidR="002C78C5" w:rsidRPr="00900EA5">
        <w:rPr>
          <w:rFonts w:ascii="標楷體" w:eastAsia="標楷體" w:hAnsi="標楷體" w:hint="eastAsia"/>
          <w:szCs w:val="24"/>
        </w:rPr>
        <w:t>計畫期程結束後二星期內</w:t>
      </w:r>
      <w:r w:rsidR="00036E2F" w:rsidRPr="00900EA5">
        <w:rPr>
          <w:rFonts w:ascii="標楷體" w:eastAsia="標楷體" w:hAnsi="標楷體" w:hint="eastAsia"/>
          <w:szCs w:val="24"/>
        </w:rPr>
        <w:t>，</w:t>
      </w:r>
      <w:r w:rsidRPr="00900EA5">
        <w:rPr>
          <w:rFonts w:ascii="標楷體" w:eastAsia="標楷體" w:hAnsi="標楷體" w:hint="eastAsia"/>
          <w:szCs w:val="24"/>
        </w:rPr>
        <w:t>繳交下列資料至研發處國際交流組辦理核銷。</w:t>
      </w:r>
    </w:p>
    <w:p w:rsidR="00AE27F4" w:rsidRPr="00900EA5" w:rsidRDefault="00AE27F4" w:rsidP="00143746">
      <w:pPr>
        <w:ind w:firstLineChars="200" w:firstLine="480"/>
        <w:rPr>
          <w:rFonts w:ascii="Times New Roman" w:eastAsia="標楷體" w:hAnsi="Times New Roman" w:cs="Times New Roman"/>
          <w:szCs w:val="24"/>
        </w:rPr>
      </w:pPr>
      <w:r w:rsidRPr="00900EA5">
        <w:rPr>
          <w:rFonts w:ascii="Times New Roman" w:eastAsia="標楷體" w:hAnsi="Times New Roman" w:cs="Times New Roman"/>
          <w:szCs w:val="24"/>
        </w:rPr>
        <w:t>1.</w:t>
      </w:r>
      <w:r w:rsidRPr="00900EA5">
        <w:rPr>
          <w:rFonts w:ascii="Times New Roman" w:eastAsia="標楷體" w:hAnsi="Times New Roman" w:cs="Times New Roman"/>
          <w:szCs w:val="24"/>
        </w:rPr>
        <w:t>國立</w:t>
      </w:r>
      <w:proofErr w:type="gramStart"/>
      <w:r w:rsidRPr="00900EA5">
        <w:rPr>
          <w:rFonts w:ascii="Times New Roman" w:eastAsia="標楷體" w:hAnsi="Times New Roman" w:cs="Times New Roman"/>
          <w:szCs w:val="24"/>
        </w:rPr>
        <w:t>臺</w:t>
      </w:r>
      <w:proofErr w:type="gramEnd"/>
      <w:r w:rsidRPr="00900EA5">
        <w:rPr>
          <w:rFonts w:ascii="Times New Roman" w:eastAsia="標楷體" w:hAnsi="Times New Roman" w:cs="Times New Roman"/>
          <w:szCs w:val="24"/>
        </w:rPr>
        <w:t>中科技大學國外出差旅費報告表</w:t>
      </w:r>
    </w:p>
    <w:p w:rsidR="00AE27F4" w:rsidRPr="00900EA5" w:rsidRDefault="00AE27F4" w:rsidP="00143746">
      <w:pPr>
        <w:ind w:firstLineChars="200" w:firstLine="480"/>
        <w:rPr>
          <w:rFonts w:ascii="Times New Roman" w:eastAsia="標楷體" w:hAnsi="Times New Roman" w:cs="Times New Roman"/>
          <w:szCs w:val="24"/>
        </w:rPr>
      </w:pPr>
      <w:r w:rsidRPr="00900EA5">
        <w:rPr>
          <w:rFonts w:ascii="Times New Roman" w:eastAsia="標楷體" w:hAnsi="Times New Roman" w:cs="Times New Roman"/>
          <w:szCs w:val="24"/>
        </w:rPr>
        <w:t>2.</w:t>
      </w:r>
      <w:r w:rsidRPr="00900EA5">
        <w:rPr>
          <w:rFonts w:ascii="Times New Roman" w:eastAsia="標楷體" w:hAnsi="Times New Roman" w:cs="Times New Roman"/>
          <w:szCs w:val="24"/>
        </w:rPr>
        <w:t>出國前一天匯率表</w:t>
      </w:r>
      <w:r w:rsidRPr="00900EA5">
        <w:rPr>
          <w:rFonts w:ascii="Times New Roman" w:eastAsia="標楷體" w:hAnsi="Times New Roman" w:cs="Times New Roman" w:hint="eastAsia"/>
          <w:szCs w:val="24"/>
        </w:rPr>
        <w:t>（上網查詢列印）</w:t>
      </w:r>
    </w:p>
    <w:p w:rsidR="00AE27F4" w:rsidRPr="00900EA5" w:rsidRDefault="00AE27F4" w:rsidP="00AE6AE6">
      <w:pPr>
        <w:ind w:firstLineChars="200" w:firstLine="480"/>
        <w:rPr>
          <w:rFonts w:ascii="Times New Roman" w:eastAsia="標楷體" w:hAnsi="Times New Roman" w:cs="Times New Roman"/>
          <w:szCs w:val="24"/>
        </w:rPr>
      </w:pPr>
      <w:r w:rsidRPr="00900EA5">
        <w:rPr>
          <w:rFonts w:ascii="Times New Roman" w:eastAsia="標楷體" w:hAnsi="Times New Roman" w:cs="Times New Roman"/>
          <w:szCs w:val="24"/>
        </w:rPr>
        <w:t>3.</w:t>
      </w:r>
      <w:r w:rsidR="00143746" w:rsidRPr="00900EA5">
        <w:rPr>
          <w:rFonts w:ascii="Times New Roman" w:eastAsia="標楷體" w:hAnsi="Times New Roman" w:cs="Times New Roman"/>
          <w:szCs w:val="24"/>
        </w:rPr>
        <w:t>本校</w:t>
      </w:r>
      <w:r w:rsidR="00900EA5" w:rsidRPr="00900EA5">
        <w:rPr>
          <w:rFonts w:ascii="Times New Roman" w:eastAsia="標楷體" w:hAnsi="Times New Roman" w:cs="Times New Roman"/>
          <w:szCs w:val="24"/>
        </w:rPr>
        <w:t>當學期學費及學雜費收據證明</w:t>
      </w:r>
      <w:r w:rsidR="00AE6AE6" w:rsidRPr="00900EA5">
        <w:rPr>
          <w:rFonts w:ascii="Times New Roman" w:eastAsia="標楷體" w:hAnsi="Times New Roman" w:cs="Times New Roman" w:hint="eastAsia"/>
          <w:szCs w:val="24"/>
        </w:rPr>
        <w:t>(</w:t>
      </w:r>
      <w:r w:rsidR="00AE6AE6" w:rsidRPr="00900EA5">
        <w:rPr>
          <w:rFonts w:ascii="Times New Roman" w:eastAsia="標楷體" w:hAnsi="Times New Roman" w:cs="Times New Roman" w:hint="eastAsia"/>
          <w:szCs w:val="24"/>
        </w:rPr>
        <w:t>學期中前往實習者始需繳交</w:t>
      </w:r>
      <w:r w:rsidR="00AE6AE6" w:rsidRPr="00900EA5">
        <w:rPr>
          <w:rFonts w:ascii="Times New Roman" w:eastAsia="標楷體" w:hAnsi="Times New Roman" w:cs="Times New Roman" w:hint="eastAsia"/>
          <w:szCs w:val="24"/>
        </w:rPr>
        <w:t>)</w:t>
      </w:r>
    </w:p>
    <w:p w:rsidR="00AE27F4" w:rsidRPr="00900EA5" w:rsidRDefault="00AE27F4" w:rsidP="00143746">
      <w:pPr>
        <w:ind w:firstLineChars="200" w:firstLine="480"/>
        <w:rPr>
          <w:rFonts w:ascii="Times New Roman" w:eastAsia="標楷體" w:hAnsi="Times New Roman" w:cs="Times New Roman"/>
          <w:szCs w:val="24"/>
        </w:rPr>
      </w:pPr>
      <w:r w:rsidRPr="00900EA5">
        <w:rPr>
          <w:rFonts w:ascii="Times New Roman" w:eastAsia="標楷體" w:hAnsi="Times New Roman" w:cs="Times New Roman"/>
          <w:szCs w:val="24"/>
        </w:rPr>
        <w:t>4.</w:t>
      </w:r>
      <w:r w:rsidRPr="00900EA5">
        <w:rPr>
          <w:rFonts w:ascii="Times New Roman" w:eastAsia="標楷體" w:hAnsi="Times New Roman" w:cs="Times New Roman"/>
          <w:szCs w:val="24"/>
        </w:rPr>
        <w:t>本校學生證正反面影本</w:t>
      </w:r>
      <w:r w:rsidRPr="00900EA5">
        <w:rPr>
          <w:rFonts w:ascii="Times New Roman" w:eastAsia="標楷體" w:hAnsi="Times New Roman" w:cs="Times New Roman" w:hint="eastAsia"/>
          <w:szCs w:val="24"/>
        </w:rPr>
        <w:t>（需於影本上簽名）</w:t>
      </w:r>
    </w:p>
    <w:p w:rsidR="00AE27F4" w:rsidRPr="001B03A2" w:rsidRDefault="00143746" w:rsidP="001B03A2">
      <w:pPr>
        <w:ind w:leftChars="200" w:left="720" w:hangingChars="100" w:hanging="240"/>
        <w:rPr>
          <w:rFonts w:ascii="Times New Roman" w:eastAsia="標楷體" w:hAnsi="Times New Roman" w:cs="Times New Roman"/>
          <w:szCs w:val="24"/>
        </w:rPr>
      </w:pPr>
      <w:r w:rsidRPr="00900EA5">
        <w:rPr>
          <w:rFonts w:ascii="Times New Roman" w:eastAsia="標楷體" w:hAnsi="Times New Roman" w:cs="Times New Roman" w:hint="eastAsia"/>
          <w:szCs w:val="24"/>
        </w:rPr>
        <w:t>5</w:t>
      </w:r>
      <w:r w:rsidR="00AE27F4" w:rsidRPr="00900EA5">
        <w:rPr>
          <w:rFonts w:ascii="Times New Roman" w:eastAsia="標楷體" w:hAnsi="Times New Roman" w:cs="Times New Roman"/>
          <w:szCs w:val="24"/>
        </w:rPr>
        <w:t>.</w:t>
      </w:r>
      <w:r w:rsidR="00AE27F4" w:rsidRPr="00900EA5">
        <w:rPr>
          <w:rFonts w:ascii="Times New Roman" w:eastAsia="標楷體" w:hAnsi="Times New Roman" w:cs="Times New Roman"/>
          <w:szCs w:val="24"/>
        </w:rPr>
        <w:t>機票票根或電子機票</w:t>
      </w:r>
      <w:r w:rsidR="00AE27F4" w:rsidRPr="00900EA5">
        <w:rPr>
          <w:rFonts w:ascii="Times New Roman" w:eastAsia="標楷體" w:hAnsi="Times New Roman" w:cs="Times New Roman" w:hint="eastAsia"/>
          <w:szCs w:val="24"/>
        </w:rPr>
        <w:t>、國際線航空機票購票證明單或旅行業代收轉付收據及登機證</w:t>
      </w:r>
      <w:r w:rsidR="00900EA5" w:rsidRPr="00900EA5">
        <w:rPr>
          <w:rFonts w:ascii="Times New Roman" w:eastAsia="標楷體" w:hAnsi="Times New Roman" w:cs="Times New Roman" w:hint="eastAsia"/>
          <w:szCs w:val="24"/>
        </w:rPr>
        <w:t>（或航空公司搭機證明）</w:t>
      </w:r>
      <w:r w:rsidR="00AE27F4" w:rsidRPr="00900EA5">
        <w:rPr>
          <w:rFonts w:ascii="Times New Roman" w:eastAsia="標楷體" w:hAnsi="Times New Roman" w:cs="Times New Roman" w:hint="eastAsia"/>
          <w:szCs w:val="24"/>
        </w:rPr>
        <w:t>存根</w:t>
      </w:r>
      <w:proofErr w:type="gramStart"/>
      <w:r w:rsidR="00AE27F4" w:rsidRPr="00900EA5">
        <w:rPr>
          <w:rFonts w:ascii="Times New Roman" w:eastAsia="標楷體" w:hAnsi="Times New Roman" w:cs="Times New Roman" w:hint="eastAsia"/>
          <w:szCs w:val="24"/>
        </w:rPr>
        <w:t>（</w:t>
      </w:r>
      <w:proofErr w:type="gramEnd"/>
      <w:r w:rsidR="00AE27F4" w:rsidRPr="00900EA5">
        <w:rPr>
          <w:rFonts w:ascii="Times New Roman" w:eastAsia="標楷體" w:hAnsi="Times New Roman" w:cs="Times New Roman" w:hint="eastAsia"/>
          <w:szCs w:val="24"/>
        </w:rPr>
        <w:t>旅行業代收轉付收據抬頭須為：國立</w:t>
      </w:r>
      <w:proofErr w:type="gramStart"/>
      <w:r w:rsidR="00AE27F4" w:rsidRPr="00900EA5">
        <w:rPr>
          <w:rFonts w:ascii="Times New Roman" w:eastAsia="標楷體" w:hAnsi="Times New Roman" w:cs="Times New Roman" w:hint="eastAsia"/>
          <w:szCs w:val="24"/>
        </w:rPr>
        <w:t>臺</w:t>
      </w:r>
      <w:proofErr w:type="gramEnd"/>
      <w:r w:rsidR="00AE27F4" w:rsidRPr="00900EA5">
        <w:rPr>
          <w:rFonts w:ascii="Times New Roman" w:eastAsia="標楷體" w:hAnsi="Times New Roman" w:cs="Times New Roman" w:hint="eastAsia"/>
          <w:szCs w:val="24"/>
        </w:rPr>
        <w:t>中科技大學</w:t>
      </w:r>
      <w:proofErr w:type="gramStart"/>
      <w:r w:rsidR="00AE27F4" w:rsidRPr="00900EA5">
        <w:rPr>
          <w:rFonts w:ascii="Times New Roman" w:eastAsia="標楷體" w:hAnsi="Times New Roman" w:cs="Times New Roman" w:hint="eastAsia"/>
          <w:szCs w:val="24"/>
        </w:rPr>
        <w:t>）</w:t>
      </w:r>
      <w:proofErr w:type="gramEnd"/>
      <w:r w:rsidR="001B03A2">
        <w:rPr>
          <w:rFonts w:ascii="標楷體" w:eastAsia="標楷體" w:hAnsi="標楷體" w:cs="Times New Roman" w:hint="eastAsia"/>
          <w:szCs w:val="24"/>
        </w:rPr>
        <w:t>【請領機票款補助者，務必備妥】</w:t>
      </w:r>
    </w:p>
    <w:p w:rsidR="00AE27F4" w:rsidRPr="00900EA5" w:rsidRDefault="00143746" w:rsidP="00143746">
      <w:pPr>
        <w:ind w:firstLineChars="200" w:firstLine="480"/>
        <w:rPr>
          <w:rFonts w:ascii="Times New Roman" w:eastAsia="標楷體" w:hAnsi="Times New Roman" w:cs="Times New Roman"/>
          <w:szCs w:val="24"/>
        </w:rPr>
      </w:pPr>
      <w:r w:rsidRPr="00900EA5">
        <w:rPr>
          <w:rFonts w:ascii="Times New Roman" w:eastAsia="標楷體" w:hAnsi="Times New Roman" w:cs="Times New Roman" w:hint="eastAsia"/>
          <w:szCs w:val="24"/>
        </w:rPr>
        <w:t>6</w:t>
      </w:r>
      <w:r w:rsidR="00AE27F4" w:rsidRPr="00900EA5">
        <w:rPr>
          <w:rFonts w:ascii="Times New Roman" w:eastAsia="標楷體" w:hAnsi="Times New Roman" w:cs="Times New Roman"/>
          <w:szCs w:val="24"/>
        </w:rPr>
        <w:t>.</w:t>
      </w:r>
      <w:r w:rsidR="00AE27F4" w:rsidRPr="00900EA5">
        <w:rPr>
          <w:rFonts w:ascii="Times New Roman" w:eastAsia="標楷體" w:hAnsi="Times New Roman" w:cs="Times New Roman"/>
          <w:szCs w:val="24"/>
        </w:rPr>
        <w:t>護照</w:t>
      </w:r>
      <w:r w:rsidR="007F5ED3" w:rsidRPr="00900EA5">
        <w:rPr>
          <w:rFonts w:ascii="Times New Roman" w:eastAsia="標楷體" w:hAnsi="Times New Roman" w:cs="Times New Roman"/>
          <w:szCs w:val="24"/>
        </w:rPr>
        <w:t>內</w:t>
      </w:r>
      <w:r w:rsidR="00AE27F4" w:rsidRPr="00900EA5">
        <w:rPr>
          <w:rFonts w:ascii="Times New Roman" w:eastAsia="標楷體" w:hAnsi="Times New Roman" w:cs="Times New Roman"/>
          <w:szCs w:val="24"/>
        </w:rPr>
        <w:t>出入境資料影本</w:t>
      </w:r>
      <w:r w:rsidR="00AE27F4" w:rsidRPr="00900EA5">
        <w:rPr>
          <w:rFonts w:ascii="Times New Roman" w:eastAsia="標楷體" w:hAnsi="Times New Roman" w:cs="Times New Roman" w:hint="eastAsia"/>
          <w:szCs w:val="24"/>
        </w:rPr>
        <w:t>（需於影本上簽名）</w:t>
      </w:r>
    </w:p>
    <w:p w:rsidR="00143746" w:rsidRPr="00900EA5" w:rsidRDefault="00143746" w:rsidP="00143746">
      <w:pPr>
        <w:ind w:firstLineChars="200" w:firstLine="480"/>
        <w:rPr>
          <w:rFonts w:ascii="Times New Roman" w:eastAsia="標楷體" w:hAnsi="Times New Roman" w:cs="Times New Roman"/>
          <w:szCs w:val="24"/>
        </w:rPr>
      </w:pPr>
      <w:r w:rsidRPr="00900EA5">
        <w:rPr>
          <w:rFonts w:ascii="Times New Roman" w:eastAsia="標楷體" w:hAnsi="Times New Roman" w:cs="Times New Roman" w:hint="eastAsia"/>
          <w:szCs w:val="24"/>
        </w:rPr>
        <w:t>7.</w:t>
      </w:r>
      <w:r w:rsidRPr="00900EA5">
        <w:rPr>
          <w:rFonts w:ascii="Times New Roman" w:eastAsia="標楷體" w:hAnsi="Times New Roman" w:cs="Times New Roman" w:hint="eastAsia"/>
          <w:szCs w:val="24"/>
        </w:rPr>
        <w:t>實習單位簽發之合約或實習證明文件（需於影本上簽名）</w:t>
      </w:r>
    </w:p>
    <w:p w:rsidR="00AE27F4" w:rsidRPr="00900EA5" w:rsidRDefault="00AE27F4" w:rsidP="00143746">
      <w:pPr>
        <w:ind w:firstLineChars="200" w:firstLine="480"/>
        <w:rPr>
          <w:rFonts w:ascii="Times New Roman" w:eastAsia="標楷體" w:hAnsi="Times New Roman" w:cs="Times New Roman"/>
          <w:szCs w:val="24"/>
        </w:rPr>
      </w:pPr>
      <w:r w:rsidRPr="00900EA5">
        <w:rPr>
          <w:rFonts w:ascii="Times New Roman" w:eastAsia="標楷體" w:hAnsi="Times New Roman" w:cs="Times New Roman"/>
          <w:szCs w:val="24"/>
        </w:rPr>
        <w:t>8.</w:t>
      </w:r>
      <w:r w:rsidR="00143746" w:rsidRPr="00900EA5">
        <w:rPr>
          <w:rFonts w:ascii="Times New Roman" w:eastAsia="標楷體" w:hAnsi="Times New Roman" w:cs="Times New Roman"/>
          <w:szCs w:val="24"/>
        </w:rPr>
        <w:t>實習國家簽證</w:t>
      </w:r>
      <w:r w:rsidRPr="00900EA5">
        <w:rPr>
          <w:rFonts w:ascii="Times New Roman" w:eastAsia="標楷體" w:hAnsi="Times New Roman" w:cs="Times New Roman" w:hint="eastAsia"/>
          <w:szCs w:val="24"/>
        </w:rPr>
        <w:t>（</w:t>
      </w:r>
      <w:r w:rsidR="00143746" w:rsidRPr="00900EA5">
        <w:rPr>
          <w:rFonts w:ascii="Times New Roman" w:eastAsia="標楷體" w:hAnsi="Times New Roman" w:cs="Times New Roman" w:hint="eastAsia"/>
          <w:szCs w:val="24"/>
        </w:rPr>
        <w:t>依實習國家而定</w:t>
      </w:r>
      <w:r w:rsidR="007F5ED3" w:rsidRPr="00900EA5">
        <w:rPr>
          <w:rFonts w:ascii="Times New Roman" w:eastAsia="標楷體" w:hAnsi="Times New Roman" w:cs="Times New Roman" w:hint="eastAsia"/>
          <w:szCs w:val="24"/>
        </w:rPr>
        <w:t>）</w:t>
      </w:r>
    </w:p>
    <w:p w:rsidR="00EE64ED" w:rsidRPr="00900EA5" w:rsidRDefault="00AE27F4" w:rsidP="00143746">
      <w:pPr>
        <w:ind w:leftChars="200" w:left="720" w:hangingChars="100" w:hanging="240"/>
        <w:rPr>
          <w:rFonts w:ascii="標楷體" w:eastAsia="標楷體" w:hAnsi="標楷體"/>
          <w:szCs w:val="24"/>
        </w:rPr>
      </w:pPr>
      <w:r w:rsidRPr="00900EA5">
        <w:rPr>
          <w:rFonts w:ascii="Times New Roman" w:eastAsia="標楷體" w:hAnsi="Times New Roman" w:cs="Times New Roman"/>
          <w:szCs w:val="24"/>
        </w:rPr>
        <w:t>9.</w:t>
      </w:r>
      <w:r w:rsidRPr="00900EA5">
        <w:rPr>
          <w:rFonts w:ascii="Times New Roman" w:eastAsia="標楷體" w:hAnsi="Times New Roman" w:cs="Times New Roman"/>
          <w:szCs w:val="24"/>
        </w:rPr>
        <w:t>中文心得報告</w:t>
      </w:r>
      <w:r w:rsidRPr="00900EA5">
        <w:rPr>
          <w:rFonts w:ascii="Times New Roman" w:eastAsia="標楷體" w:hAnsi="Times New Roman" w:cs="Times New Roman" w:hint="eastAsia"/>
          <w:szCs w:val="24"/>
        </w:rPr>
        <w:t>（除繳交一份</w:t>
      </w:r>
      <w:r w:rsidR="007F5ED3" w:rsidRPr="00900EA5">
        <w:rPr>
          <w:rFonts w:ascii="Times New Roman" w:eastAsia="標楷體" w:hAnsi="Times New Roman" w:cs="Times New Roman" w:hint="eastAsia"/>
          <w:szCs w:val="24"/>
        </w:rPr>
        <w:t>紙本</w:t>
      </w:r>
      <w:r w:rsidRPr="00900EA5">
        <w:rPr>
          <w:rFonts w:ascii="Times New Roman" w:eastAsia="標楷體" w:hAnsi="Times New Roman" w:cs="Times New Roman" w:hint="eastAsia"/>
          <w:szCs w:val="24"/>
        </w:rPr>
        <w:t>外，</w:t>
      </w:r>
      <w:r w:rsidR="007F5ED3" w:rsidRPr="00900EA5">
        <w:rPr>
          <w:rFonts w:ascii="Times New Roman" w:eastAsia="標楷體" w:hAnsi="Times New Roman" w:cs="Times New Roman" w:hint="eastAsia"/>
          <w:szCs w:val="24"/>
        </w:rPr>
        <w:t>亦</w:t>
      </w:r>
      <w:r w:rsidRPr="00900EA5">
        <w:rPr>
          <w:rFonts w:ascii="Times New Roman" w:eastAsia="標楷體" w:hAnsi="Times New Roman" w:cs="Times New Roman" w:hint="eastAsia"/>
          <w:szCs w:val="24"/>
        </w:rPr>
        <w:t>需</w:t>
      </w:r>
      <w:r w:rsidR="007F5ED3" w:rsidRPr="00900EA5">
        <w:rPr>
          <w:rFonts w:ascii="Times New Roman" w:eastAsia="標楷體" w:hAnsi="Times New Roman" w:cs="Times New Roman" w:hint="eastAsia"/>
          <w:szCs w:val="24"/>
        </w:rPr>
        <w:t>自行將電子檔上傳</w:t>
      </w:r>
      <w:r w:rsidR="00752E09" w:rsidRPr="00900EA5">
        <w:rPr>
          <w:rFonts w:ascii="Times New Roman" w:eastAsia="標楷體" w:hAnsi="Times New Roman" w:cs="Times New Roman" w:hint="eastAsia"/>
          <w:szCs w:val="24"/>
        </w:rPr>
        <w:t>教育部「國內大專校院選送學生出國</w:t>
      </w:r>
      <w:proofErr w:type="gramStart"/>
      <w:r w:rsidR="00752E09" w:rsidRPr="00900EA5">
        <w:rPr>
          <w:rFonts w:ascii="Times New Roman" w:eastAsia="標楷體" w:hAnsi="Times New Roman" w:cs="Times New Roman" w:hint="eastAsia"/>
          <w:szCs w:val="24"/>
        </w:rPr>
        <w:t>研</w:t>
      </w:r>
      <w:proofErr w:type="gramEnd"/>
      <w:r w:rsidR="00752E09" w:rsidRPr="00900EA5">
        <w:rPr>
          <w:rFonts w:ascii="Times New Roman" w:eastAsia="標楷體" w:hAnsi="Times New Roman" w:cs="Times New Roman" w:hint="eastAsia"/>
          <w:szCs w:val="24"/>
        </w:rPr>
        <w:t>修或國外專業實習網站」</w:t>
      </w:r>
      <w:r w:rsidRPr="00900EA5">
        <w:rPr>
          <w:rFonts w:ascii="Times New Roman" w:eastAsia="標楷體" w:hAnsi="Times New Roman" w:cs="Times New Roman" w:hint="eastAsia"/>
          <w:szCs w:val="24"/>
        </w:rPr>
        <w:t>）</w:t>
      </w:r>
    </w:p>
    <w:p w:rsidR="00676D18" w:rsidRPr="00397C18" w:rsidRDefault="00EE64ED" w:rsidP="00872112">
      <w:pPr>
        <w:rPr>
          <w:rFonts w:ascii="標楷體" w:eastAsia="標楷體" w:hAnsi="標楷體"/>
          <w:szCs w:val="24"/>
        </w:rPr>
      </w:pPr>
      <w:r w:rsidRPr="00397C18">
        <w:rPr>
          <w:rFonts w:ascii="標楷體" w:eastAsia="標楷體" w:hAnsi="標楷體" w:hint="eastAsia"/>
          <w:szCs w:val="24"/>
        </w:rPr>
        <w:t>（三）</w:t>
      </w:r>
      <w:r w:rsidR="00872112" w:rsidRPr="00397C18">
        <w:rPr>
          <w:rFonts w:ascii="標楷體" w:eastAsia="標楷體" w:hAnsi="標楷體" w:hint="eastAsia"/>
          <w:szCs w:val="24"/>
        </w:rPr>
        <w:t>學分抵免</w:t>
      </w:r>
      <w:r w:rsidR="006C0F4B" w:rsidRPr="00397C18">
        <w:rPr>
          <w:rFonts w:ascii="標楷體" w:eastAsia="標楷體" w:hAnsi="標楷體" w:hint="eastAsia"/>
          <w:szCs w:val="24"/>
        </w:rPr>
        <w:t>：</w:t>
      </w:r>
    </w:p>
    <w:p w:rsidR="009F18AF" w:rsidRPr="00397C18" w:rsidRDefault="009F18AF" w:rsidP="00552602">
      <w:pPr>
        <w:ind w:leftChars="200" w:left="720" w:hangingChars="100" w:hanging="240"/>
        <w:rPr>
          <w:rFonts w:ascii="標楷體" w:eastAsia="標楷體" w:hAnsi="標楷體"/>
          <w:szCs w:val="24"/>
        </w:rPr>
      </w:pPr>
      <w:r w:rsidRPr="00397C18">
        <w:rPr>
          <w:rFonts w:ascii="Times New Roman" w:eastAsia="標楷體" w:hAnsi="Times New Roman" w:cs="Times New Roman"/>
          <w:szCs w:val="24"/>
        </w:rPr>
        <w:t>1.</w:t>
      </w:r>
      <w:r w:rsidR="00872112" w:rsidRPr="00397C18">
        <w:rPr>
          <w:rFonts w:ascii="標楷體" w:eastAsia="標楷體" w:hAnsi="標楷體" w:hint="eastAsia"/>
          <w:szCs w:val="24"/>
        </w:rPr>
        <w:t>學海飛</w:t>
      </w:r>
      <w:proofErr w:type="gramStart"/>
      <w:r w:rsidR="00872112" w:rsidRPr="00397C18">
        <w:rPr>
          <w:rFonts w:ascii="標楷體" w:eastAsia="標楷體" w:hAnsi="標楷體" w:hint="eastAsia"/>
          <w:szCs w:val="24"/>
        </w:rPr>
        <w:t>颺</w:t>
      </w:r>
      <w:proofErr w:type="gramEnd"/>
      <w:r w:rsidR="00872112" w:rsidRPr="00397C18">
        <w:rPr>
          <w:rFonts w:ascii="標楷體" w:eastAsia="標楷體" w:hAnsi="標楷體" w:hint="eastAsia"/>
          <w:szCs w:val="24"/>
        </w:rPr>
        <w:t>計畫、學</w:t>
      </w:r>
      <w:proofErr w:type="gramStart"/>
      <w:r w:rsidR="00872112" w:rsidRPr="00397C18">
        <w:rPr>
          <w:rFonts w:ascii="標楷體" w:eastAsia="標楷體" w:hAnsi="標楷體" w:hint="eastAsia"/>
          <w:szCs w:val="24"/>
        </w:rPr>
        <w:t>海惜珠</w:t>
      </w:r>
      <w:proofErr w:type="gramEnd"/>
      <w:r w:rsidR="00872112" w:rsidRPr="00397C18">
        <w:rPr>
          <w:rFonts w:ascii="標楷體" w:eastAsia="標楷體" w:hAnsi="標楷體" w:hint="eastAsia"/>
          <w:szCs w:val="24"/>
        </w:rPr>
        <w:t>計畫</w:t>
      </w:r>
      <w:r w:rsidR="002C78C5" w:rsidRPr="00397C18">
        <w:rPr>
          <w:rFonts w:ascii="標楷體" w:eastAsia="標楷體" w:hAnsi="標楷體" w:hint="eastAsia"/>
          <w:szCs w:val="24"/>
        </w:rPr>
        <w:t>選送生應於</w:t>
      </w:r>
      <w:proofErr w:type="gramStart"/>
      <w:r w:rsidR="002C78C5" w:rsidRPr="00397C18">
        <w:rPr>
          <w:rFonts w:ascii="標楷體" w:eastAsia="標楷體" w:hAnsi="標楷體" w:hint="eastAsia"/>
          <w:szCs w:val="24"/>
        </w:rPr>
        <w:t>研</w:t>
      </w:r>
      <w:proofErr w:type="gramEnd"/>
      <w:r w:rsidR="00715B6A" w:rsidRPr="00397C18">
        <w:rPr>
          <w:rFonts w:ascii="標楷體" w:eastAsia="標楷體" w:hAnsi="標楷體" w:hint="eastAsia"/>
          <w:szCs w:val="24"/>
        </w:rPr>
        <w:t>修</w:t>
      </w:r>
      <w:r w:rsidR="002C78C5" w:rsidRPr="00397C18">
        <w:rPr>
          <w:rFonts w:ascii="標楷體" w:eastAsia="標楷體" w:hAnsi="標楷體" w:hint="eastAsia"/>
          <w:szCs w:val="24"/>
        </w:rPr>
        <w:t>計畫期程結束</w:t>
      </w:r>
      <w:r w:rsidR="002C10B0">
        <w:rPr>
          <w:rFonts w:ascii="標楷體" w:eastAsia="標楷體" w:hAnsi="標楷體" w:hint="eastAsia"/>
          <w:szCs w:val="24"/>
        </w:rPr>
        <w:t>返國後二星期</w:t>
      </w:r>
      <w:r w:rsidR="00872112" w:rsidRPr="00397C18">
        <w:rPr>
          <w:rFonts w:ascii="標楷體" w:eastAsia="標楷體" w:hAnsi="標楷體" w:hint="eastAsia"/>
          <w:szCs w:val="24"/>
        </w:rPr>
        <w:t>內</w:t>
      </w:r>
      <w:r w:rsidR="00F170EF" w:rsidRPr="00397C18">
        <w:rPr>
          <w:rFonts w:ascii="標楷體" w:eastAsia="標楷體" w:hAnsi="標楷體" w:hint="eastAsia"/>
          <w:szCs w:val="24"/>
        </w:rPr>
        <w:t>，</w:t>
      </w:r>
      <w:r w:rsidR="00872112" w:rsidRPr="00397C18">
        <w:rPr>
          <w:rFonts w:ascii="標楷體" w:eastAsia="標楷體" w:hAnsi="標楷體" w:hint="eastAsia"/>
          <w:szCs w:val="24"/>
        </w:rPr>
        <w:t>攜帶國外留學所獲得學分成績證明影本，向</w:t>
      </w:r>
      <w:r w:rsidRPr="00397C18">
        <w:rPr>
          <w:rFonts w:ascii="標楷體" w:eastAsia="標楷體" w:hAnsi="標楷體" w:hint="eastAsia"/>
          <w:szCs w:val="24"/>
        </w:rPr>
        <w:t>科系所</w:t>
      </w:r>
      <w:r w:rsidR="00872112" w:rsidRPr="00397C18">
        <w:rPr>
          <w:rFonts w:ascii="標楷體" w:eastAsia="標楷體" w:hAnsi="標楷體" w:hint="eastAsia"/>
          <w:szCs w:val="24"/>
        </w:rPr>
        <w:t>辦理報到</w:t>
      </w:r>
      <w:r w:rsidRPr="00397C18">
        <w:rPr>
          <w:rFonts w:ascii="標楷體" w:eastAsia="標楷體" w:hAnsi="標楷體" w:hint="eastAsia"/>
          <w:szCs w:val="24"/>
        </w:rPr>
        <w:t>，</w:t>
      </w:r>
      <w:r w:rsidR="00872112" w:rsidRPr="00397C18">
        <w:rPr>
          <w:rFonts w:ascii="標楷體" w:eastAsia="標楷體" w:hAnsi="標楷體" w:hint="eastAsia"/>
          <w:szCs w:val="24"/>
        </w:rPr>
        <w:t>並向註冊組申請學分抵免。若所就讀之國外學校未能於其返國時給予學分證明或成績單者，得於接獲學分證明或成績單十日內辦理學分抵免。選送生於國外大學所修得之學分，其成績不列入該學期（學年）或併入畢業總成績計算。</w:t>
      </w:r>
    </w:p>
    <w:p w:rsidR="00872112" w:rsidRPr="00397C18" w:rsidRDefault="009F18AF" w:rsidP="00046529">
      <w:pPr>
        <w:spacing w:afterLines="50" w:after="180"/>
        <w:ind w:leftChars="200" w:left="480"/>
        <w:rPr>
          <w:rFonts w:ascii="標楷體" w:eastAsia="標楷體" w:hAnsi="標楷體"/>
          <w:szCs w:val="24"/>
        </w:rPr>
      </w:pPr>
      <w:r w:rsidRPr="00397C18">
        <w:rPr>
          <w:rFonts w:ascii="Times New Roman" w:eastAsia="標楷體" w:hAnsi="Times New Roman" w:cs="Times New Roman"/>
          <w:szCs w:val="24"/>
        </w:rPr>
        <w:t>2.</w:t>
      </w:r>
      <w:proofErr w:type="gramStart"/>
      <w:r w:rsidR="00872112" w:rsidRPr="00397C18">
        <w:rPr>
          <w:rFonts w:ascii="標楷體" w:eastAsia="標楷體" w:hAnsi="標楷體" w:hint="eastAsia"/>
          <w:szCs w:val="24"/>
        </w:rPr>
        <w:t>學海築夢</w:t>
      </w:r>
      <w:proofErr w:type="gramEnd"/>
      <w:r w:rsidR="00872112" w:rsidRPr="00397C18">
        <w:rPr>
          <w:rFonts w:ascii="標楷體" w:eastAsia="標楷體" w:hAnsi="標楷體" w:hint="eastAsia"/>
          <w:szCs w:val="24"/>
        </w:rPr>
        <w:t>計畫</w:t>
      </w:r>
      <w:r w:rsidR="00103C59" w:rsidRPr="00397C18">
        <w:rPr>
          <w:rFonts w:ascii="標楷體" w:eastAsia="標楷體" w:hAnsi="標楷體" w:hint="eastAsia"/>
          <w:szCs w:val="24"/>
        </w:rPr>
        <w:t>依</w:t>
      </w:r>
      <w:r w:rsidR="00872112" w:rsidRPr="00397C18">
        <w:rPr>
          <w:rFonts w:ascii="標楷體" w:eastAsia="標楷體" w:hAnsi="標楷體" w:hint="eastAsia"/>
          <w:szCs w:val="24"/>
        </w:rPr>
        <w:t>各</w:t>
      </w:r>
      <w:r w:rsidR="00103C59" w:rsidRPr="00397C18">
        <w:rPr>
          <w:rFonts w:ascii="標楷體" w:eastAsia="標楷體" w:hAnsi="標楷體" w:hint="eastAsia"/>
          <w:szCs w:val="24"/>
        </w:rPr>
        <w:t>科</w:t>
      </w:r>
      <w:r w:rsidR="00872112" w:rsidRPr="00397C18">
        <w:rPr>
          <w:rFonts w:ascii="標楷體" w:eastAsia="標楷體" w:hAnsi="標楷體" w:hint="eastAsia"/>
          <w:szCs w:val="24"/>
        </w:rPr>
        <w:t>系</w:t>
      </w:r>
      <w:r w:rsidR="00103C59" w:rsidRPr="00397C18">
        <w:rPr>
          <w:rFonts w:ascii="標楷體" w:eastAsia="標楷體" w:hAnsi="標楷體" w:hint="eastAsia"/>
          <w:szCs w:val="24"/>
        </w:rPr>
        <w:t>所</w:t>
      </w:r>
      <w:r w:rsidR="00872112" w:rsidRPr="00397C18">
        <w:rPr>
          <w:rFonts w:ascii="標楷體" w:eastAsia="標楷體" w:hAnsi="標楷體" w:hint="eastAsia"/>
          <w:szCs w:val="24"/>
        </w:rPr>
        <w:t>認定標準辦理。</w:t>
      </w:r>
    </w:p>
    <w:p w:rsidR="005844F2" w:rsidRPr="00397C18" w:rsidRDefault="006447E8" w:rsidP="00875948">
      <w:pPr>
        <w:rPr>
          <w:rFonts w:ascii="標楷體" w:eastAsia="標楷體" w:hAnsi="標楷體"/>
          <w:b/>
          <w:szCs w:val="24"/>
        </w:rPr>
      </w:pPr>
      <w:r w:rsidRPr="00397C18">
        <w:rPr>
          <w:rFonts w:ascii="標楷體" w:eastAsia="標楷體" w:hAnsi="標楷體" w:hint="eastAsia"/>
          <w:b/>
          <w:szCs w:val="24"/>
        </w:rPr>
        <w:t>十一</w:t>
      </w:r>
      <w:r w:rsidR="005A301F" w:rsidRPr="00397C18">
        <w:rPr>
          <w:rFonts w:ascii="標楷體" w:eastAsia="標楷體" w:hAnsi="標楷體" w:hint="eastAsia"/>
          <w:b/>
          <w:szCs w:val="24"/>
        </w:rPr>
        <w:t>、</w:t>
      </w:r>
      <w:r w:rsidR="00AA031B" w:rsidRPr="00397C18">
        <w:rPr>
          <w:rFonts w:ascii="標楷體" w:eastAsia="標楷體" w:hAnsi="標楷體" w:hint="eastAsia"/>
          <w:b/>
          <w:szCs w:val="24"/>
        </w:rPr>
        <w:t>其它注意事項</w:t>
      </w:r>
      <w:r w:rsidR="00DB022E" w:rsidRPr="00397C18">
        <w:rPr>
          <w:rFonts w:ascii="標楷體" w:eastAsia="標楷體" w:hAnsi="標楷體" w:hint="eastAsia"/>
          <w:b/>
          <w:szCs w:val="24"/>
        </w:rPr>
        <w:t>：</w:t>
      </w:r>
    </w:p>
    <w:p w:rsidR="00254801" w:rsidRPr="00397C18" w:rsidRDefault="000632BF" w:rsidP="000632BF">
      <w:pPr>
        <w:ind w:left="720" w:hangingChars="300" w:hanging="720"/>
        <w:rPr>
          <w:rFonts w:ascii="標楷體" w:eastAsia="標楷體" w:hAnsi="標楷體"/>
          <w:szCs w:val="24"/>
        </w:rPr>
      </w:pPr>
      <w:r w:rsidRPr="00397C18">
        <w:rPr>
          <w:rFonts w:ascii="標楷體" w:eastAsia="標楷體" w:hAnsi="標楷體" w:hint="eastAsia"/>
          <w:szCs w:val="24"/>
        </w:rPr>
        <w:t>（一）</w:t>
      </w:r>
      <w:r w:rsidR="00254801" w:rsidRPr="00397C18">
        <w:rPr>
          <w:rFonts w:ascii="標楷體" w:eastAsia="標楷體" w:hAnsi="標楷體" w:hint="eastAsia"/>
          <w:szCs w:val="24"/>
        </w:rPr>
        <w:t>學海飛</w:t>
      </w:r>
      <w:proofErr w:type="gramStart"/>
      <w:r w:rsidR="00254801" w:rsidRPr="00397C18">
        <w:rPr>
          <w:rFonts w:ascii="標楷體" w:eastAsia="標楷體" w:hAnsi="標楷體" w:hint="eastAsia"/>
          <w:szCs w:val="24"/>
        </w:rPr>
        <w:t>颺</w:t>
      </w:r>
      <w:proofErr w:type="gramEnd"/>
      <w:r w:rsidR="00254801" w:rsidRPr="00397C18">
        <w:rPr>
          <w:rFonts w:ascii="標楷體" w:eastAsia="標楷體" w:hAnsi="標楷體" w:hint="eastAsia"/>
          <w:szCs w:val="24"/>
        </w:rPr>
        <w:t>計畫、學</w:t>
      </w:r>
      <w:proofErr w:type="gramStart"/>
      <w:r w:rsidR="00254801" w:rsidRPr="00397C18">
        <w:rPr>
          <w:rFonts w:ascii="標楷體" w:eastAsia="標楷體" w:hAnsi="標楷體" w:hint="eastAsia"/>
          <w:szCs w:val="24"/>
        </w:rPr>
        <w:t>海惜珠</w:t>
      </w:r>
      <w:proofErr w:type="gramEnd"/>
      <w:r w:rsidR="00254801" w:rsidRPr="00397C18">
        <w:rPr>
          <w:rFonts w:ascii="標楷體" w:eastAsia="標楷體" w:hAnsi="標楷體" w:hint="eastAsia"/>
          <w:szCs w:val="24"/>
        </w:rPr>
        <w:t>計畫</w:t>
      </w:r>
      <w:r w:rsidR="00355335" w:rsidRPr="00397C18">
        <w:rPr>
          <w:rFonts w:ascii="標楷體" w:eastAsia="標楷體" w:hAnsi="標楷體" w:hint="eastAsia"/>
          <w:szCs w:val="24"/>
        </w:rPr>
        <w:t>選送生</w:t>
      </w:r>
      <w:proofErr w:type="gramStart"/>
      <w:r w:rsidR="00254801" w:rsidRPr="00397C18">
        <w:rPr>
          <w:rFonts w:ascii="標楷體" w:eastAsia="標楷體" w:hAnsi="標楷體" w:hint="eastAsia"/>
          <w:szCs w:val="24"/>
        </w:rPr>
        <w:t>研</w:t>
      </w:r>
      <w:proofErr w:type="gramEnd"/>
      <w:r w:rsidR="00254801" w:rsidRPr="00397C18">
        <w:rPr>
          <w:rFonts w:ascii="標楷體" w:eastAsia="標楷體" w:hAnsi="標楷體" w:hint="eastAsia"/>
          <w:szCs w:val="24"/>
        </w:rPr>
        <w:t>修期程不得低於一學期</w:t>
      </w:r>
      <w:r w:rsidR="00DC165F" w:rsidRPr="00397C18">
        <w:rPr>
          <w:rFonts w:ascii="標楷體" w:eastAsia="標楷體" w:hAnsi="標楷體" w:hint="eastAsia"/>
          <w:szCs w:val="24"/>
        </w:rPr>
        <w:t>(</w:t>
      </w:r>
      <w:proofErr w:type="gramStart"/>
      <w:r w:rsidR="00355335" w:rsidRPr="00397C18">
        <w:rPr>
          <w:rFonts w:ascii="標楷體" w:eastAsia="標楷體" w:hAnsi="標楷體" w:hint="eastAsia"/>
          <w:szCs w:val="24"/>
        </w:rPr>
        <w:t>學</w:t>
      </w:r>
      <w:r w:rsidR="00DC165F" w:rsidRPr="00397C18">
        <w:rPr>
          <w:rFonts w:ascii="標楷體" w:eastAsia="標楷體" w:hAnsi="標楷體" w:hint="eastAsia"/>
          <w:szCs w:val="24"/>
        </w:rPr>
        <w:t>季</w:t>
      </w:r>
      <w:proofErr w:type="gramEnd"/>
      <w:r w:rsidR="00DC165F" w:rsidRPr="00397C18">
        <w:rPr>
          <w:rFonts w:ascii="標楷體" w:eastAsia="標楷體" w:hAnsi="標楷體" w:hint="eastAsia"/>
          <w:szCs w:val="24"/>
        </w:rPr>
        <w:t>)</w:t>
      </w:r>
      <w:r w:rsidR="008D58A5" w:rsidRPr="00397C18">
        <w:rPr>
          <w:rFonts w:ascii="標楷體" w:eastAsia="標楷體" w:hAnsi="標楷體" w:hint="eastAsia"/>
          <w:szCs w:val="24"/>
        </w:rPr>
        <w:t>為原則；</w:t>
      </w:r>
      <w:proofErr w:type="gramStart"/>
      <w:r w:rsidR="00254801" w:rsidRPr="00397C18">
        <w:rPr>
          <w:rFonts w:ascii="標楷體" w:eastAsia="標楷體" w:hAnsi="標楷體" w:hint="eastAsia"/>
          <w:szCs w:val="24"/>
        </w:rPr>
        <w:t>學海築夢</w:t>
      </w:r>
      <w:proofErr w:type="gramEnd"/>
      <w:r w:rsidR="00254801" w:rsidRPr="00397C18">
        <w:rPr>
          <w:rFonts w:ascii="標楷體" w:eastAsia="標楷體" w:hAnsi="標楷體" w:hint="eastAsia"/>
          <w:szCs w:val="24"/>
        </w:rPr>
        <w:t>計畫</w:t>
      </w:r>
      <w:r w:rsidR="00282CC2" w:rsidRPr="00397C18">
        <w:rPr>
          <w:rFonts w:ascii="標楷體" w:eastAsia="標楷體" w:hAnsi="標楷體" w:hint="eastAsia"/>
          <w:szCs w:val="24"/>
        </w:rPr>
        <w:t>以規劃於單一國家實習為限，另</w:t>
      </w:r>
      <w:r w:rsidR="00254801" w:rsidRPr="00397C18">
        <w:rPr>
          <w:rFonts w:ascii="標楷體" w:eastAsia="標楷體" w:hAnsi="標楷體" w:hint="eastAsia"/>
          <w:szCs w:val="24"/>
        </w:rPr>
        <w:t>於國外專業實習機構實際從事實習期間不得少於三十天（不包括來回途程交通時日）</w:t>
      </w:r>
      <w:r w:rsidR="0079129A" w:rsidRPr="00397C18">
        <w:rPr>
          <w:rFonts w:ascii="標楷體" w:eastAsia="標楷體" w:hAnsi="標楷體" w:hint="eastAsia"/>
          <w:szCs w:val="24"/>
        </w:rPr>
        <w:t>，否則不得領取本補助款</w:t>
      </w:r>
      <w:r w:rsidR="008D58A5" w:rsidRPr="00397C18">
        <w:rPr>
          <w:rFonts w:ascii="標楷體" w:eastAsia="標楷體" w:hAnsi="標楷體" w:hint="eastAsia"/>
          <w:szCs w:val="24"/>
        </w:rPr>
        <w:t>，已領取者應全數償還，由本校依行政契約書規定負責追償，並繳還教育部</w:t>
      </w:r>
      <w:r w:rsidR="00254801" w:rsidRPr="00397C18">
        <w:rPr>
          <w:rFonts w:ascii="標楷體" w:eastAsia="標楷體" w:hAnsi="標楷體" w:hint="eastAsia"/>
          <w:szCs w:val="24"/>
        </w:rPr>
        <w:t>。</w:t>
      </w:r>
    </w:p>
    <w:p w:rsidR="00254801" w:rsidRPr="00397C18" w:rsidRDefault="000632BF" w:rsidP="000632BF">
      <w:pPr>
        <w:pStyle w:val="a7"/>
        <w:numPr>
          <w:ilvl w:val="0"/>
          <w:numId w:val="2"/>
        </w:numPr>
        <w:ind w:leftChars="0"/>
        <w:rPr>
          <w:rFonts w:ascii="標楷體" w:eastAsia="標楷體" w:hAnsi="標楷體"/>
          <w:szCs w:val="24"/>
        </w:rPr>
      </w:pPr>
      <w:r w:rsidRPr="00397C18">
        <w:rPr>
          <w:rFonts w:ascii="標楷體" w:eastAsia="標楷體" w:hAnsi="標楷體" w:hint="eastAsia"/>
          <w:szCs w:val="24"/>
        </w:rPr>
        <w:t>選送生於赴國外期間應保有本校學籍（未休學），並履行返國完成原攻讀學位之義務，如有休學、退學、逾期返國、</w:t>
      </w:r>
      <w:proofErr w:type="gramStart"/>
      <w:r w:rsidRPr="00397C18">
        <w:rPr>
          <w:rFonts w:ascii="標楷體" w:eastAsia="標楷體" w:hAnsi="標楷體" w:hint="eastAsia"/>
          <w:szCs w:val="24"/>
        </w:rPr>
        <w:t>不</w:t>
      </w:r>
      <w:proofErr w:type="gramEnd"/>
      <w:r w:rsidRPr="00397C18">
        <w:rPr>
          <w:rFonts w:ascii="標楷體" w:eastAsia="標楷體" w:hAnsi="標楷體" w:hint="eastAsia"/>
          <w:szCs w:val="24"/>
        </w:rPr>
        <w:t>返國接續完成學業，並取得學位者，由本校依行政契約書規定負責追償，並繳還教育部。</w:t>
      </w:r>
    </w:p>
    <w:p w:rsidR="005844F2" w:rsidRPr="00397C18" w:rsidRDefault="007821B2" w:rsidP="00073437">
      <w:pPr>
        <w:ind w:left="720" w:hangingChars="300" w:hanging="720"/>
        <w:rPr>
          <w:rFonts w:ascii="標楷體" w:eastAsia="標楷體" w:hAnsi="標楷體"/>
          <w:szCs w:val="24"/>
        </w:rPr>
      </w:pPr>
      <w:r w:rsidRPr="00397C18">
        <w:rPr>
          <w:rFonts w:ascii="標楷體" w:eastAsia="標楷體" w:hAnsi="標楷體" w:hint="eastAsia"/>
          <w:szCs w:val="24"/>
        </w:rPr>
        <w:t>（三）</w:t>
      </w:r>
      <w:r w:rsidR="005C7748" w:rsidRPr="00397C18">
        <w:rPr>
          <w:rFonts w:ascii="標楷體" w:eastAsia="標楷體" w:hAnsi="標楷體" w:hint="eastAsia"/>
          <w:szCs w:val="24"/>
        </w:rPr>
        <w:t>生活費之</w:t>
      </w:r>
      <w:r w:rsidR="006D4000" w:rsidRPr="00397C18">
        <w:rPr>
          <w:rFonts w:ascii="標楷體" w:eastAsia="標楷體" w:hAnsi="標楷體" w:hint="eastAsia"/>
          <w:szCs w:val="24"/>
        </w:rPr>
        <w:t>補助</w:t>
      </w:r>
      <w:r w:rsidR="005C7748" w:rsidRPr="00397C18">
        <w:rPr>
          <w:rFonts w:ascii="標楷體" w:eastAsia="標楷體" w:hAnsi="標楷體" w:hint="eastAsia"/>
          <w:szCs w:val="24"/>
        </w:rPr>
        <w:t>原則</w:t>
      </w:r>
      <w:r w:rsidR="006D4000" w:rsidRPr="00397C18">
        <w:rPr>
          <w:rFonts w:ascii="標楷體" w:eastAsia="標楷體" w:hAnsi="標楷體" w:hint="eastAsia"/>
          <w:szCs w:val="24"/>
        </w:rPr>
        <w:t>，可</w:t>
      </w:r>
      <w:r w:rsidR="005C7748" w:rsidRPr="00397C18">
        <w:rPr>
          <w:rFonts w:ascii="標楷體" w:eastAsia="標楷體" w:hAnsi="標楷體" w:hint="eastAsia"/>
          <w:szCs w:val="24"/>
        </w:rPr>
        <w:t>參考</w:t>
      </w:r>
      <w:r w:rsidR="008E3E43" w:rsidRPr="00397C18">
        <w:rPr>
          <w:rFonts w:ascii="標楷體" w:eastAsia="標楷體" w:hAnsi="標楷體" w:hint="eastAsia"/>
          <w:szCs w:val="24"/>
        </w:rPr>
        <w:t>教育</w:t>
      </w:r>
      <w:r w:rsidR="005C7748" w:rsidRPr="00397C18">
        <w:rPr>
          <w:rFonts w:ascii="標楷體" w:eastAsia="標楷體" w:hAnsi="標楷體" w:hint="eastAsia"/>
          <w:szCs w:val="24"/>
        </w:rPr>
        <w:t>部「公費留學生請領公費項目及支給數額一覽表」；</w:t>
      </w:r>
      <w:r w:rsidR="006D4000" w:rsidRPr="00397C18">
        <w:rPr>
          <w:rFonts w:ascii="標楷體" w:eastAsia="標楷體" w:hAnsi="標楷體" w:hint="eastAsia"/>
          <w:szCs w:val="24"/>
        </w:rPr>
        <w:t>一張國際</w:t>
      </w:r>
      <w:r w:rsidR="005C7748" w:rsidRPr="00397C18">
        <w:rPr>
          <w:rFonts w:ascii="標楷體" w:eastAsia="標楷體" w:hAnsi="標楷體" w:hint="eastAsia"/>
          <w:szCs w:val="24"/>
        </w:rPr>
        <w:t>來回</w:t>
      </w:r>
      <w:r w:rsidR="006D4000" w:rsidRPr="00397C18">
        <w:rPr>
          <w:rFonts w:ascii="標楷體" w:eastAsia="標楷體" w:hAnsi="標楷體" w:hint="eastAsia"/>
          <w:szCs w:val="24"/>
        </w:rPr>
        <w:t>經濟艙機票款，</w:t>
      </w:r>
      <w:r w:rsidR="005C7748" w:rsidRPr="00397C18">
        <w:rPr>
          <w:rFonts w:ascii="標楷體" w:eastAsia="標楷體" w:hAnsi="標楷體" w:hint="eastAsia"/>
          <w:szCs w:val="24"/>
        </w:rPr>
        <w:t>以各航空公司經濟艙票價為</w:t>
      </w:r>
      <w:r w:rsidR="006D4000" w:rsidRPr="00397C18">
        <w:rPr>
          <w:rFonts w:ascii="標楷體" w:eastAsia="標楷體" w:hAnsi="標楷體" w:hint="eastAsia"/>
          <w:szCs w:val="24"/>
        </w:rPr>
        <w:t>補助</w:t>
      </w:r>
      <w:r w:rsidR="005C7748" w:rsidRPr="00397C18">
        <w:rPr>
          <w:rFonts w:ascii="標楷體" w:eastAsia="標楷體" w:hAnsi="標楷體" w:hint="eastAsia"/>
          <w:szCs w:val="24"/>
        </w:rPr>
        <w:t>原則。</w:t>
      </w:r>
    </w:p>
    <w:p w:rsidR="005844F2" w:rsidRPr="00397C18" w:rsidRDefault="007821B2" w:rsidP="00875948">
      <w:pPr>
        <w:ind w:left="720" w:hangingChars="300" w:hanging="720"/>
        <w:rPr>
          <w:rFonts w:ascii="標楷體" w:eastAsia="標楷體" w:hAnsi="標楷體"/>
          <w:szCs w:val="24"/>
        </w:rPr>
      </w:pPr>
      <w:r w:rsidRPr="00397C18">
        <w:rPr>
          <w:rFonts w:ascii="標楷體" w:eastAsia="標楷體" w:hAnsi="標楷體" w:hint="eastAsia"/>
          <w:szCs w:val="24"/>
        </w:rPr>
        <w:t>（四）</w:t>
      </w:r>
      <w:r w:rsidR="00073437" w:rsidRPr="00397C18">
        <w:rPr>
          <w:rFonts w:ascii="標楷體" w:eastAsia="標楷體" w:hAnsi="標楷體" w:hint="eastAsia"/>
          <w:szCs w:val="24"/>
        </w:rPr>
        <w:t>選送生至遲應於</w:t>
      </w:r>
      <w:r w:rsidR="00535650" w:rsidRPr="00397C18">
        <w:rPr>
          <w:rFonts w:ascii="標楷體" w:eastAsia="標楷體" w:hAnsi="標楷體" w:hint="eastAsia"/>
          <w:szCs w:val="24"/>
        </w:rPr>
        <w:t>教育部核定補助計畫</w:t>
      </w:r>
      <w:r w:rsidR="00073437" w:rsidRPr="00397C18">
        <w:rPr>
          <w:rFonts w:ascii="標楷體" w:eastAsia="標楷體" w:hAnsi="標楷體" w:hint="eastAsia"/>
          <w:szCs w:val="24"/>
        </w:rPr>
        <w:t>次年十月三十一日前辦妥出國手續，並啟程出國</w:t>
      </w:r>
      <w:proofErr w:type="gramStart"/>
      <w:r w:rsidR="00073437" w:rsidRPr="00397C18">
        <w:rPr>
          <w:rFonts w:ascii="標楷體" w:eastAsia="標楷體" w:hAnsi="標楷體" w:hint="eastAsia"/>
          <w:szCs w:val="24"/>
        </w:rPr>
        <w:t>研</w:t>
      </w:r>
      <w:proofErr w:type="gramEnd"/>
      <w:r w:rsidR="00073437" w:rsidRPr="00397C18">
        <w:rPr>
          <w:rFonts w:ascii="標楷體" w:eastAsia="標楷體" w:hAnsi="標楷體" w:hint="eastAsia"/>
          <w:szCs w:val="24"/>
        </w:rPr>
        <w:t>修</w:t>
      </w:r>
      <w:r w:rsidR="00535650" w:rsidRPr="00397C18">
        <w:rPr>
          <w:rFonts w:ascii="標楷體" w:eastAsia="標楷體" w:hAnsi="標楷體" w:hint="eastAsia"/>
          <w:szCs w:val="24"/>
        </w:rPr>
        <w:t>或實習</w:t>
      </w:r>
      <w:r w:rsidR="00073437" w:rsidRPr="00397C18">
        <w:rPr>
          <w:rFonts w:ascii="標楷體" w:eastAsia="標楷體" w:hAnsi="標楷體" w:hint="eastAsia"/>
          <w:szCs w:val="24"/>
        </w:rPr>
        <w:t>，屆期未出國者，視為放棄</w:t>
      </w:r>
      <w:r w:rsidR="006D4000" w:rsidRPr="00397C18">
        <w:rPr>
          <w:rFonts w:ascii="標楷體" w:eastAsia="標楷體" w:hAnsi="標楷體" w:hint="eastAsia"/>
          <w:szCs w:val="24"/>
        </w:rPr>
        <w:t>；</w:t>
      </w:r>
      <w:r w:rsidR="00665D81" w:rsidRPr="00397C18">
        <w:rPr>
          <w:rFonts w:ascii="標楷體" w:eastAsia="標楷體" w:hAnsi="標楷體" w:hint="eastAsia"/>
          <w:szCs w:val="24"/>
        </w:rPr>
        <w:t>選送生</w:t>
      </w:r>
      <w:r w:rsidR="00073437" w:rsidRPr="00397C18">
        <w:rPr>
          <w:rFonts w:ascii="標楷體" w:eastAsia="標楷體" w:hAnsi="標楷體" w:hint="eastAsia"/>
          <w:szCs w:val="24"/>
        </w:rPr>
        <w:t>並應於</w:t>
      </w:r>
      <w:proofErr w:type="gramStart"/>
      <w:r w:rsidR="006D4000" w:rsidRPr="00397C18">
        <w:rPr>
          <w:rFonts w:ascii="標楷體" w:eastAsia="標楷體" w:hAnsi="標楷體" w:hint="eastAsia"/>
          <w:szCs w:val="24"/>
        </w:rPr>
        <w:t>研</w:t>
      </w:r>
      <w:proofErr w:type="gramEnd"/>
      <w:r w:rsidR="006D4000" w:rsidRPr="00397C18">
        <w:rPr>
          <w:rFonts w:ascii="標楷體" w:eastAsia="標楷體" w:hAnsi="標楷體" w:hint="eastAsia"/>
          <w:szCs w:val="24"/>
        </w:rPr>
        <w:t>修或實習</w:t>
      </w:r>
      <w:r w:rsidR="00837399" w:rsidRPr="00837399">
        <w:rPr>
          <w:rFonts w:ascii="標楷體" w:eastAsia="標楷體" w:hAnsi="標楷體" w:hint="eastAsia"/>
          <w:szCs w:val="24"/>
        </w:rPr>
        <w:t>計畫期程結束後</w:t>
      </w:r>
      <w:r w:rsidR="00073437" w:rsidRPr="00397C18">
        <w:rPr>
          <w:rFonts w:ascii="標楷體" w:eastAsia="標楷體" w:hAnsi="標楷體" w:hint="eastAsia"/>
          <w:szCs w:val="24"/>
        </w:rPr>
        <w:t>返國。</w:t>
      </w:r>
    </w:p>
    <w:p w:rsidR="00EC78A1" w:rsidRPr="00397C18" w:rsidRDefault="00EC78A1" w:rsidP="009F1701">
      <w:pPr>
        <w:ind w:left="720" w:hangingChars="300" w:hanging="720"/>
        <w:rPr>
          <w:rFonts w:ascii="標楷體" w:eastAsia="標楷體" w:hAnsi="標楷體"/>
          <w:dstrike/>
          <w:szCs w:val="24"/>
        </w:rPr>
      </w:pPr>
      <w:r w:rsidRPr="00397C18">
        <w:rPr>
          <w:rFonts w:ascii="標楷體" w:eastAsia="標楷體" w:hAnsi="標楷體" w:hint="eastAsia"/>
          <w:szCs w:val="24"/>
        </w:rPr>
        <w:lastRenderedPageBreak/>
        <w:t>（五）</w:t>
      </w:r>
      <w:r w:rsidR="00EC6590" w:rsidRPr="00397C18">
        <w:rPr>
          <w:rFonts w:ascii="標楷體" w:eastAsia="標楷體" w:hAnsi="標楷體" w:hint="eastAsia"/>
          <w:szCs w:val="24"/>
        </w:rPr>
        <w:t>選送生所繳交之文件，如有虛偽</w:t>
      </w:r>
      <w:proofErr w:type="gramStart"/>
      <w:r w:rsidR="00EC6590" w:rsidRPr="00397C18">
        <w:rPr>
          <w:rFonts w:ascii="標楷體" w:eastAsia="標楷體" w:hAnsi="標楷體" w:hint="eastAsia"/>
          <w:szCs w:val="24"/>
        </w:rPr>
        <w:t>不</w:t>
      </w:r>
      <w:proofErr w:type="gramEnd"/>
      <w:r w:rsidR="00EC6590" w:rsidRPr="00397C18">
        <w:rPr>
          <w:rFonts w:ascii="標楷體" w:eastAsia="標楷體" w:hAnsi="標楷體" w:hint="eastAsia"/>
          <w:szCs w:val="24"/>
        </w:rPr>
        <w:t>實事，經查證屬實，應繳回全額補助款。</w:t>
      </w:r>
    </w:p>
    <w:p w:rsidR="005844F2" w:rsidRPr="00397C18" w:rsidRDefault="005844F2" w:rsidP="0034665E">
      <w:pPr>
        <w:rPr>
          <w:rFonts w:ascii="標楷體" w:eastAsia="標楷體" w:hAnsi="標楷體"/>
          <w:szCs w:val="24"/>
        </w:rPr>
      </w:pPr>
      <w:r w:rsidRPr="00397C18">
        <w:rPr>
          <w:rFonts w:ascii="標楷體" w:eastAsia="標楷體" w:hAnsi="標楷體" w:hint="eastAsia"/>
          <w:szCs w:val="24"/>
        </w:rPr>
        <w:t>（六）</w:t>
      </w:r>
      <w:r w:rsidR="00CA6035" w:rsidRPr="00397C18">
        <w:rPr>
          <w:rFonts w:ascii="標楷體" w:eastAsia="標楷體" w:hAnsi="標楷體" w:hint="eastAsia"/>
          <w:szCs w:val="24"/>
        </w:rPr>
        <w:t>選送生得依「高級中等以上學校學生就學貸款辦法」申請海外</w:t>
      </w:r>
      <w:proofErr w:type="gramStart"/>
      <w:r w:rsidR="00CA6035" w:rsidRPr="00397C18">
        <w:rPr>
          <w:rFonts w:ascii="標楷體" w:eastAsia="標楷體" w:hAnsi="標楷體" w:hint="eastAsia"/>
          <w:szCs w:val="24"/>
        </w:rPr>
        <w:t>研</w:t>
      </w:r>
      <w:proofErr w:type="gramEnd"/>
      <w:r w:rsidR="00CA6035" w:rsidRPr="00397C18">
        <w:rPr>
          <w:rFonts w:ascii="標楷體" w:eastAsia="標楷體" w:hAnsi="標楷體" w:hint="eastAsia"/>
          <w:szCs w:val="24"/>
        </w:rPr>
        <w:t>修費。</w:t>
      </w:r>
    </w:p>
    <w:p w:rsidR="005844F2" w:rsidRPr="00397C18" w:rsidRDefault="005844F2" w:rsidP="0034234E">
      <w:pPr>
        <w:ind w:left="720" w:hangingChars="300" w:hanging="720"/>
        <w:rPr>
          <w:rFonts w:ascii="標楷體" w:eastAsia="標楷體" w:hAnsi="標楷體"/>
          <w:szCs w:val="24"/>
        </w:rPr>
      </w:pPr>
      <w:r w:rsidRPr="00397C18">
        <w:rPr>
          <w:rFonts w:ascii="標楷體" w:eastAsia="標楷體" w:hAnsi="標楷體" w:hint="eastAsia"/>
          <w:szCs w:val="24"/>
        </w:rPr>
        <w:t>（七）</w:t>
      </w:r>
      <w:r w:rsidR="0034234E" w:rsidRPr="00397C18">
        <w:rPr>
          <w:rFonts w:ascii="標楷體" w:eastAsia="標楷體" w:hAnsi="標楷體" w:hint="eastAsia"/>
          <w:szCs w:val="24"/>
        </w:rPr>
        <w:t>獲</w:t>
      </w:r>
      <w:r w:rsidR="00FA5829" w:rsidRPr="00397C18">
        <w:rPr>
          <w:rFonts w:ascii="標楷體" w:eastAsia="標楷體" w:hAnsi="標楷體" w:hint="eastAsia"/>
          <w:szCs w:val="24"/>
        </w:rPr>
        <w:t>補助學費</w:t>
      </w:r>
      <w:r w:rsidR="0034234E" w:rsidRPr="00397C18">
        <w:rPr>
          <w:rFonts w:ascii="標楷體" w:eastAsia="標楷體" w:hAnsi="標楷體" w:hint="eastAsia"/>
          <w:szCs w:val="24"/>
        </w:rPr>
        <w:t>、</w:t>
      </w:r>
      <w:r w:rsidR="00FA5829" w:rsidRPr="00397C18">
        <w:rPr>
          <w:rFonts w:ascii="標楷體" w:eastAsia="標楷體" w:hAnsi="標楷體" w:hint="eastAsia"/>
          <w:szCs w:val="24"/>
        </w:rPr>
        <w:t>機票</w:t>
      </w:r>
      <w:r w:rsidR="0034234E" w:rsidRPr="00397C18">
        <w:rPr>
          <w:rFonts w:ascii="標楷體" w:eastAsia="標楷體" w:hAnsi="標楷體" w:hint="eastAsia"/>
          <w:szCs w:val="24"/>
        </w:rPr>
        <w:t>款之選送生</w:t>
      </w:r>
      <w:r w:rsidR="00FA5829" w:rsidRPr="00397C18">
        <w:rPr>
          <w:rFonts w:ascii="標楷體" w:eastAsia="標楷體" w:hAnsi="標楷體" w:hint="eastAsia"/>
          <w:szCs w:val="24"/>
        </w:rPr>
        <w:t>，</w:t>
      </w:r>
      <w:r w:rsidR="0034234E" w:rsidRPr="00397C18">
        <w:rPr>
          <w:rFonts w:ascii="標楷體" w:eastAsia="標楷體" w:hAnsi="標楷體" w:hint="eastAsia"/>
          <w:szCs w:val="24"/>
        </w:rPr>
        <w:t>應繳交學費、機票款相關原始憑證予學校審核</w:t>
      </w:r>
      <w:r w:rsidR="00FA5829" w:rsidRPr="00397C18">
        <w:rPr>
          <w:rFonts w:ascii="標楷體" w:eastAsia="標楷體" w:hAnsi="標楷體" w:hint="eastAsia"/>
          <w:szCs w:val="24"/>
        </w:rPr>
        <w:t>，</w:t>
      </w:r>
      <w:proofErr w:type="gramStart"/>
      <w:r w:rsidR="00FA5829" w:rsidRPr="00397C18">
        <w:rPr>
          <w:rFonts w:ascii="標楷體" w:eastAsia="標楷體" w:hAnsi="標楷體" w:hint="eastAsia"/>
          <w:szCs w:val="24"/>
        </w:rPr>
        <w:t>生活費憑領據</w:t>
      </w:r>
      <w:proofErr w:type="gramEnd"/>
      <w:r w:rsidR="00FA5829" w:rsidRPr="00397C18">
        <w:rPr>
          <w:rFonts w:ascii="標楷體" w:eastAsia="標楷體" w:hAnsi="標楷體" w:hint="eastAsia"/>
          <w:szCs w:val="24"/>
        </w:rPr>
        <w:t xml:space="preserve">核銷。 </w:t>
      </w:r>
    </w:p>
    <w:p w:rsidR="005844F2" w:rsidRPr="00397C18" w:rsidRDefault="005844F2" w:rsidP="00AA21D7">
      <w:pPr>
        <w:ind w:left="720" w:hangingChars="300" w:hanging="720"/>
        <w:rPr>
          <w:rFonts w:ascii="標楷體" w:eastAsia="標楷體" w:hAnsi="標楷體"/>
          <w:szCs w:val="24"/>
        </w:rPr>
      </w:pPr>
      <w:r w:rsidRPr="00397C18">
        <w:rPr>
          <w:rFonts w:ascii="標楷體" w:eastAsia="標楷體" w:hAnsi="標楷體" w:hint="eastAsia"/>
          <w:szCs w:val="24"/>
        </w:rPr>
        <w:t>（八）</w:t>
      </w:r>
      <w:r w:rsidR="00FA5829" w:rsidRPr="00397C18">
        <w:rPr>
          <w:rFonts w:ascii="標楷體" w:eastAsia="標楷體" w:hAnsi="標楷體" w:hint="eastAsia"/>
          <w:szCs w:val="24"/>
        </w:rPr>
        <w:t>選送生</w:t>
      </w:r>
      <w:r w:rsidR="009F335E" w:rsidRPr="00397C18">
        <w:rPr>
          <w:rFonts w:ascii="標楷體" w:eastAsia="標楷體" w:hAnsi="標楷體" w:hint="eastAsia"/>
          <w:szCs w:val="24"/>
        </w:rPr>
        <w:t>及計畫主持人</w:t>
      </w:r>
      <w:r w:rsidR="00AA21D7" w:rsidRPr="00397C18">
        <w:rPr>
          <w:rFonts w:ascii="標楷體" w:eastAsia="標楷體" w:hAnsi="標楷體" w:hint="eastAsia"/>
          <w:szCs w:val="24"/>
        </w:rPr>
        <w:t>應於</w:t>
      </w:r>
      <w:r w:rsidR="009F335E" w:rsidRPr="00397C18">
        <w:rPr>
          <w:rFonts w:ascii="標楷體" w:eastAsia="標楷體" w:hAnsi="標楷體" w:hint="eastAsia"/>
          <w:szCs w:val="24"/>
        </w:rPr>
        <w:t>研修（實習）計畫期程結束後二星期內</w:t>
      </w:r>
      <w:r w:rsidR="00FA5829" w:rsidRPr="00397C18">
        <w:rPr>
          <w:rFonts w:ascii="標楷體" w:eastAsia="標楷體" w:hAnsi="標楷體" w:hint="eastAsia"/>
          <w:szCs w:val="24"/>
        </w:rPr>
        <w:t>，上傳心得</w:t>
      </w:r>
      <w:r w:rsidR="009F335E" w:rsidRPr="00397C18">
        <w:rPr>
          <w:rFonts w:ascii="標楷體" w:eastAsia="標楷體" w:hAnsi="標楷體" w:hint="eastAsia"/>
          <w:szCs w:val="24"/>
        </w:rPr>
        <w:t>（成果）</w:t>
      </w:r>
      <w:r w:rsidR="00FA5829" w:rsidRPr="00397C18">
        <w:rPr>
          <w:rFonts w:ascii="標楷體" w:eastAsia="標楷體" w:hAnsi="標楷體" w:hint="eastAsia"/>
          <w:szCs w:val="24"/>
        </w:rPr>
        <w:t>報告至</w:t>
      </w:r>
      <w:r w:rsidR="00AA21D7" w:rsidRPr="00397C18">
        <w:rPr>
          <w:rFonts w:ascii="Times New Roman" w:eastAsia="標楷體" w:hAnsi="Times New Roman" w:cs="Times New Roman" w:hint="eastAsia"/>
          <w:szCs w:val="24"/>
        </w:rPr>
        <w:t>教育部「國內大專校院選送學生出國</w:t>
      </w:r>
      <w:proofErr w:type="gramStart"/>
      <w:r w:rsidR="00AA21D7" w:rsidRPr="00397C18">
        <w:rPr>
          <w:rFonts w:ascii="Times New Roman" w:eastAsia="標楷體" w:hAnsi="Times New Roman" w:cs="Times New Roman" w:hint="eastAsia"/>
          <w:szCs w:val="24"/>
        </w:rPr>
        <w:t>研</w:t>
      </w:r>
      <w:proofErr w:type="gramEnd"/>
      <w:r w:rsidR="00AA21D7" w:rsidRPr="00397C18">
        <w:rPr>
          <w:rFonts w:ascii="Times New Roman" w:eastAsia="標楷體" w:hAnsi="Times New Roman" w:cs="Times New Roman" w:hint="eastAsia"/>
          <w:szCs w:val="24"/>
        </w:rPr>
        <w:t>修或國外專業實習</w:t>
      </w:r>
      <w:r w:rsidR="00ED3E8A" w:rsidRPr="00397C18">
        <w:rPr>
          <w:rFonts w:ascii="Times New Roman" w:eastAsia="標楷體" w:hAnsi="Times New Roman" w:cs="Times New Roman" w:hint="eastAsia"/>
          <w:szCs w:val="24"/>
        </w:rPr>
        <w:t>網</w:t>
      </w:r>
      <w:r w:rsidR="00AA21D7" w:rsidRPr="00397C18">
        <w:rPr>
          <w:rFonts w:ascii="Times New Roman" w:eastAsia="標楷體" w:hAnsi="Times New Roman" w:cs="Times New Roman" w:hint="eastAsia"/>
          <w:szCs w:val="24"/>
        </w:rPr>
        <w:t>站</w:t>
      </w:r>
      <w:r w:rsidR="00ED3E8A" w:rsidRPr="00397C18">
        <w:rPr>
          <w:rFonts w:ascii="Times New Roman" w:eastAsia="標楷體" w:hAnsi="Times New Roman" w:cs="Times New Roman" w:hint="eastAsia"/>
          <w:szCs w:val="24"/>
        </w:rPr>
        <w:t>」</w:t>
      </w:r>
      <w:r w:rsidR="00FA5829" w:rsidRPr="00397C18">
        <w:rPr>
          <w:rFonts w:ascii="標楷體" w:eastAsia="標楷體" w:hAnsi="標楷體" w:hint="eastAsia"/>
          <w:szCs w:val="24"/>
        </w:rPr>
        <w:t>備查。</w:t>
      </w:r>
    </w:p>
    <w:p w:rsidR="005844F2" w:rsidRDefault="005844F2" w:rsidP="00046529">
      <w:pPr>
        <w:spacing w:afterLines="50" w:after="180"/>
        <w:rPr>
          <w:rFonts w:ascii="標楷體" w:eastAsia="標楷體" w:hAnsi="標楷體"/>
          <w:szCs w:val="24"/>
        </w:rPr>
      </w:pPr>
      <w:r w:rsidRPr="00397C18">
        <w:rPr>
          <w:rFonts w:ascii="標楷體" w:eastAsia="標楷體" w:hAnsi="標楷體" w:hint="eastAsia"/>
          <w:szCs w:val="24"/>
        </w:rPr>
        <w:t>（九）</w:t>
      </w:r>
      <w:r w:rsidR="00FA5829" w:rsidRPr="00397C18">
        <w:rPr>
          <w:rFonts w:ascii="標楷體" w:eastAsia="標楷體" w:hAnsi="標楷體" w:hint="eastAsia"/>
          <w:szCs w:val="24"/>
        </w:rPr>
        <w:t>每年於校內舉辦選送生出國研習或實習行前說明會及經驗分享座</w:t>
      </w:r>
      <w:r w:rsidR="00FA5829">
        <w:rPr>
          <w:rFonts w:ascii="標楷體" w:eastAsia="標楷體" w:hAnsi="標楷體" w:hint="eastAsia"/>
          <w:szCs w:val="24"/>
        </w:rPr>
        <w:t>談會。</w:t>
      </w:r>
    </w:p>
    <w:p w:rsidR="005844F2" w:rsidRPr="00AA031B" w:rsidRDefault="00875948" w:rsidP="0034665E">
      <w:pPr>
        <w:rPr>
          <w:rFonts w:ascii="標楷體" w:eastAsia="標楷體" w:hAnsi="標楷體"/>
          <w:b/>
          <w:szCs w:val="24"/>
        </w:rPr>
      </w:pPr>
      <w:r>
        <w:rPr>
          <w:rFonts w:ascii="標楷體" w:eastAsia="標楷體" w:hAnsi="標楷體" w:hint="eastAsia"/>
          <w:b/>
          <w:szCs w:val="24"/>
        </w:rPr>
        <w:t>十二</w:t>
      </w:r>
      <w:r w:rsidR="005844F2" w:rsidRPr="00AA031B">
        <w:rPr>
          <w:rFonts w:ascii="標楷體" w:eastAsia="標楷體" w:hAnsi="標楷體" w:hint="eastAsia"/>
          <w:b/>
          <w:szCs w:val="24"/>
        </w:rPr>
        <w:t>、</w:t>
      </w:r>
      <w:r w:rsidR="00AA031B">
        <w:rPr>
          <w:rFonts w:ascii="標楷體" w:eastAsia="標楷體" w:hAnsi="標楷體" w:hint="eastAsia"/>
          <w:b/>
          <w:szCs w:val="24"/>
        </w:rPr>
        <w:t>本要點經行政會議通過，陳請 校長核定後公布實施。</w:t>
      </w:r>
    </w:p>
    <w:sectPr w:rsidR="005844F2" w:rsidRPr="00AA031B" w:rsidSect="007D6C5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4B" w:rsidRDefault="0010294B" w:rsidP="007D6C59">
      <w:r>
        <w:separator/>
      </w:r>
    </w:p>
  </w:endnote>
  <w:endnote w:type="continuationSeparator" w:id="0">
    <w:p w:rsidR="0010294B" w:rsidRDefault="0010294B" w:rsidP="007D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14560"/>
      <w:docPartObj>
        <w:docPartGallery w:val="Page Numbers (Bottom of Page)"/>
        <w:docPartUnique/>
      </w:docPartObj>
    </w:sdtPr>
    <w:sdtEndPr/>
    <w:sdtContent>
      <w:p w:rsidR="00B65B94" w:rsidRDefault="00FF7A4A">
        <w:pPr>
          <w:pStyle w:val="a5"/>
          <w:jc w:val="center"/>
        </w:pPr>
        <w:r>
          <w:fldChar w:fldCharType="begin"/>
        </w:r>
        <w:r w:rsidR="00B65B94">
          <w:instrText xml:space="preserve"> PAGE   \* MERGEFORMAT </w:instrText>
        </w:r>
        <w:r>
          <w:fldChar w:fldCharType="separate"/>
        </w:r>
        <w:r w:rsidR="00AD4C5B" w:rsidRPr="00AD4C5B">
          <w:rPr>
            <w:noProof/>
            <w:lang w:val="zh-TW"/>
          </w:rPr>
          <w:t>5</w:t>
        </w:r>
        <w:r>
          <w:fldChar w:fldCharType="end"/>
        </w:r>
      </w:p>
    </w:sdtContent>
  </w:sdt>
  <w:p w:rsidR="00B65B94" w:rsidRDefault="00B65B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4B" w:rsidRDefault="0010294B" w:rsidP="007D6C59">
      <w:r>
        <w:separator/>
      </w:r>
    </w:p>
  </w:footnote>
  <w:footnote w:type="continuationSeparator" w:id="0">
    <w:p w:rsidR="0010294B" w:rsidRDefault="0010294B" w:rsidP="007D6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E0535"/>
    <w:multiLevelType w:val="hybridMultilevel"/>
    <w:tmpl w:val="C332CE4C"/>
    <w:lvl w:ilvl="0" w:tplc="01D835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B74DEB"/>
    <w:multiLevelType w:val="hybridMultilevel"/>
    <w:tmpl w:val="87600CC4"/>
    <w:lvl w:ilvl="0" w:tplc="95A445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6C59"/>
    <w:rsid w:val="00000834"/>
    <w:rsid w:val="0000281B"/>
    <w:rsid w:val="00015A65"/>
    <w:rsid w:val="0001768A"/>
    <w:rsid w:val="000200B3"/>
    <w:rsid w:val="0002151B"/>
    <w:rsid w:val="0003195D"/>
    <w:rsid w:val="00036E2F"/>
    <w:rsid w:val="00046529"/>
    <w:rsid w:val="0005362A"/>
    <w:rsid w:val="00055564"/>
    <w:rsid w:val="000632BF"/>
    <w:rsid w:val="0006477C"/>
    <w:rsid w:val="00065255"/>
    <w:rsid w:val="00070DB6"/>
    <w:rsid w:val="00073437"/>
    <w:rsid w:val="000752EA"/>
    <w:rsid w:val="000771C0"/>
    <w:rsid w:val="00080CF0"/>
    <w:rsid w:val="000826C0"/>
    <w:rsid w:val="00083AFA"/>
    <w:rsid w:val="00083B16"/>
    <w:rsid w:val="0009294A"/>
    <w:rsid w:val="0009796E"/>
    <w:rsid w:val="000A008B"/>
    <w:rsid w:val="000A07CA"/>
    <w:rsid w:val="000A4177"/>
    <w:rsid w:val="000B4935"/>
    <w:rsid w:val="000C3A88"/>
    <w:rsid w:val="000C41EB"/>
    <w:rsid w:val="000D1A93"/>
    <w:rsid w:val="000D2364"/>
    <w:rsid w:val="000D4B77"/>
    <w:rsid w:val="000E55D7"/>
    <w:rsid w:val="000E71D2"/>
    <w:rsid w:val="00100F2A"/>
    <w:rsid w:val="0010294B"/>
    <w:rsid w:val="00102D12"/>
    <w:rsid w:val="00103C59"/>
    <w:rsid w:val="00107376"/>
    <w:rsid w:val="0011341A"/>
    <w:rsid w:val="0011489B"/>
    <w:rsid w:val="001162DD"/>
    <w:rsid w:val="0012193F"/>
    <w:rsid w:val="0012407D"/>
    <w:rsid w:val="00127228"/>
    <w:rsid w:val="00136C6B"/>
    <w:rsid w:val="00137039"/>
    <w:rsid w:val="00143746"/>
    <w:rsid w:val="001447B2"/>
    <w:rsid w:val="001500BF"/>
    <w:rsid w:val="00154656"/>
    <w:rsid w:val="00171B40"/>
    <w:rsid w:val="00184F83"/>
    <w:rsid w:val="0019099F"/>
    <w:rsid w:val="00192560"/>
    <w:rsid w:val="00192813"/>
    <w:rsid w:val="00194E14"/>
    <w:rsid w:val="00197275"/>
    <w:rsid w:val="001A1DB8"/>
    <w:rsid w:val="001A2E0F"/>
    <w:rsid w:val="001B03A2"/>
    <w:rsid w:val="001B071F"/>
    <w:rsid w:val="001C091D"/>
    <w:rsid w:val="001D64B3"/>
    <w:rsid w:val="001F1469"/>
    <w:rsid w:val="0020652E"/>
    <w:rsid w:val="00207400"/>
    <w:rsid w:val="0022040A"/>
    <w:rsid w:val="002241BE"/>
    <w:rsid w:val="0022600B"/>
    <w:rsid w:val="00231586"/>
    <w:rsid w:val="00231682"/>
    <w:rsid w:val="0023220C"/>
    <w:rsid w:val="00254341"/>
    <w:rsid w:val="00254801"/>
    <w:rsid w:val="002555BB"/>
    <w:rsid w:val="0026367F"/>
    <w:rsid w:val="00265ECB"/>
    <w:rsid w:val="00276ADB"/>
    <w:rsid w:val="002811A5"/>
    <w:rsid w:val="00282CC2"/>
    <w:rsid w:val="00290460"/>
    <w:rsid w:val="00294EC7"/>
    <w:rsid w:val="002A37DD"/>
    <w:rsid w:val="002B65A2"/>
    <w:rsid w:val="002B772A"/>
    <w:rsid w:val="002B789A"/>
    <w:rsid w:val="002C10B0"/>
    <w:rsid w:val="002C253F"/>
    <w:rsid w:val="002C4E7F"/>
    <w:rsid w:val="002C78C5"/>
    <w:rsid w:val="002D4EC9"/>
    <w:rsid w:val="002D7BB8"/>
    <w:rsid w:val="002E7F17"/>
    <w:rsid w:val="002F5706"/>
    <w:rsid w:val="003041CC"/>
    <w:rsid w:val="00304B97"/>
    <w:rsid w:val="00306BE4"/>
    <w:rsid w:val="00306C25"/>
    <w:rsid w:val="00310B8A"/>
    <w:rsid w:val="003120BB"/>
    <w:rsid w:val="00312526"/>
    <w:rsid w:val="003174E7"/>
    <w:rsid w:val="00330961"/>
    <w:rsid w:val="00334CB9"/>
    <w:rsid w:val="00337319"/>
    <w:rsid w:val="00341ACF"/>
    <w:rsid w:val="0034234E"/>
    <w:rsid w:val="003452FA"/>
    <w:rsid w:val="0034665E"/>
    <w:rsid w:val="00346B2C"/>
    <w:rsid w:val="00353242"/>
    <w:rsid w:val="00355335"/>
    <w:rsid w:val="0037146C"/>
    <w:rsid w:val="00380F41"/>
    <w:rsid w:val="00381045"/>
    <w:rsid w:val="0038116D"/>
    <w:rsid w:val="003818FB"/>
    <w:rsid w:val="00381C73"/>
    <w:rsid w:val="00385934"/>
    <w:rsid w:val="0038621E"/>
    <w:rsid w:val="003974F3"/>
    <w:rsid w:val="00397C18"/>
    <w:rsid w:val="003A1FC0"/>
    <w:rsid w:val="003B00A1"/>
    <w:rsid w:val="003B0987"/>
    <w:rsid w:val="003B3B81"/>
    <w:rsid w:val="003C71E6"/>
    <w:rsid w:val="003D19D2"/>
    <w:rsid w:val="003D4398"/>
    <w:rsid w:val="003D4539"/>
    <w:rsid w:val="003D6FDC"/>
    <w:rsid w:val="003E1710"/>
    <w:rsid w:val="003E2E1C"/>
    <w:rsid w:val="003E64F9"/>
    <w:rsid w:val="003F3C40"/>
    <w:rsid w:val="00410208"/>
    <w:rsid w:val="00423549"/>
    <w:rsid w:val="00444692"/>
    <w:rsid w:val="00452C32"/>
    <w:rsid w:val="00461FE8"/>
    <w:rsid w:val="00466345"/>
    <w:rsid w:val="004802BE"/>
    <w:rsid w:val="004813DC"/>
    <w:rsid w:val="004902E2"/>
    <w:rsid w:val="004932D8"/>
    <w:rsid w:val="00493658"/>
    <w:rsid w:val="004A1B7B"/>
    <w:rsid w:val="004A2DDC"/>
    <w:rsid w:val="004B01B0"/>
    <w:rsid w:val="004B435A"/>
    <w:rsid w:val="004C0A11"/>
    <w:rsid w:val="004C3B35"/>
    <w:rsid w:val="004C3EEF"/>
    <w:rsid w:val="004C3EF2"/>
    <w:rsid w:val="004C7575"/>
    <w:rsid w:val="004D303B"/>
    <w:rsid w:val="004D7D4E"/>
    <w:rsid w:val="004E1E4A"/>
    <w:rsid w:val="004E2C6E"/>
    <w:rsid w:val="004E34A2"/>
    <w:rsid w:val="004E745A"/>
    <w:rsid w:val="004F3813"/>
    <w:rsid w:val="004F5495"/>
    <w:rsid w:val="005017BB"/>
    <w:rsid w:val="005062C6"/>
    <w:rsid w:val="00522FBE"/>
    <w:rsid w:val="00532092"/>
    <w:rsid w:val="00533B5C"/>
    <w:rsid w:val="0053456C"/>
    <w:rsid w:val="00535650"/>
    <w:rsid w:val="005467CD"/>
    <w:rsid w:val="00546D3F"/>
    <w:rsid w:val="00552602"/>
    <w:rsid w:val="00557D37"/>
    <w:rsid w:val="0057595C"/>
    <w:rsid w:val="00581CB7"/>
    <w:rsid w:val="00582837"/>
    <w:rsid w:val="005844F2"/>
    <w:rsid w:val="005915D1"/>
    <w:rsid w:val="00592A65"/>
    <w:rsid w:val="005A301F"/>
    <w:rsid w:val="005A65A9"/>
    <w:rsid w:val="005B5332"/>
    <w:rsid w:val="005C7748"/>
    <w:rsid w:val="005D033D"/>
    <w:rsid w:val="005D1DD8"/>
    <w:rsid w:val="005E0F99"/>
    <w:rsid w:val="005F5DA4"/>
    <w:rsid w:val="00604B96"/>
    <w:rsid w:val="00607CDA"/>
    <w:rsid w:val="00612471"/>
    <w:rsid w:val="006163D8"/>
    <w:rsid w:val="006237FE"/>
    <w:rsid w:val="00634CC4"/>
    <w:rsid w:val="006360D6"/>
    <w:rsid w:val="006427AB"/>
    <w:rsid w:val="006447E8"/>
    <w:rsid w:val="00656F3B"/>
    <w:rsid w:val="0066212B"/>
    <w:rsid w:val="00663282"/>
    <w:rsid w:val="00663E36"/>
    <w:rsid w:val="00665D81"/>
    <w:rsid w:val="0067264F"/>
    <w:rsid w:val="00672AB0"/>
    <w:rsid w:val="00676D18"/>
    <w:rsid w:val="006A0E07"/>
    <w:rsid w:val="006A0FB9"/>
    <w:rsid w:val="006C0F4B"/>
    <w:rsid w:val="006C6981"/>
    <w:rsid w:val="006C72BD"/>
    <w:rsid w:val="006D2679"/>
    <w:rsid w:val="006D4000"/>
    <w:rsid w:val="006D6C79"/>
    <w:rsid w:val="006E0F5B"/>
    <w:rsid w:val="006F3778"/>
    <w:rsid w:val="006F4541"/>
    <w:rsid w:val="007040FA"/>
    <w:rsid w:val="00706497"/>
    <w:rsid w:val="007067E3"/>
    <w:rsid w:val="007148FC"/>
    <w:rsid w:val="00715A8D"/>
    <w:rsid w:val="00715B6A"/>
    <w:rsid w:val="0073455C"/>
    <w:rsid w:val="00737D79"/>
    <w:rsid w:val="00742468"/>
    <w:rsid w:val="00747B6B"/>
    <w:rsid w:val="00752E09"/>
    <w:rsid w:val="00755205"/>
    <w:rsid w:val="00755CDE"/>
    <w:rsid w:val="007567B0"/>
    <w:rsid w:val="007616E7"/>
    <w:rsid w:val="00765189"/>
    <w:rsid w:val="007668A6"/>
    <w:rsid w:val="00775294"/>
    <w:rsid w:val="0077618D"/>
    <w:rsid w:val="007821B2"/>
    <w:rsid w:val="007837CA"/>
    <w:rsid w:val="00790160"/>
    <w:rsid w:val="0079129A"/>
    <w:rsid w:val="007A66B8"/>
    <w:rsid w:val="007B19A0"/>
    <w:rsid w:val="007C3A07"/>
    <w:rsid w:val="007D5054"/>
    <w:rsid w:val="007D6C59"/>
    <w:rsid w:val="007E3BA5"/>
    <w:rsid w:val="007E7258"/>
    <w:rsid w:val="007F1B94"/>
    <w:rsid w:val="007F2D85"/>
    <w:rsid w:val="007F517C"/>
    <w:rsid w:val="007F5ED3"/>
    <w:rsid w:val="008028A4"/>
    <w:rsid w:val="00802FC3"/>
    <w:rsid w:val="00804CA2"/>
    <w:rsid w:val="00805B45"/>
    <w:rsid w:val="00811B4A"/>
    <w:rsid w:val="00817D6D"/>
    <w:rsid w:val="00820486"/>
    <w:rsid w:val="0082539F"/>
    <w:rsid w:val="00827C7D"/>
    <w:rsid w:val="00832AC5"/>
    <w:rsid w:val="00837399"/>
    <w:rsid w:val="008442B2"/>
    <w:rsid w:val="00844971"/>
    <w:rsid w:val="00844A80"/>
    <w:rsid w:val="00854C1D"/>
    <w:rsid w:val="00855F7D"/>
    <w:rsid w:val="0085677A"/>
    <w:rsid w:val="00872112"/>
    <w:rsid w:val="00875948"/>
    <w:rsid w:val="00875B60"/>
    <w:rsid w:val="008760BE"/>
    <w:rsid w:val="00880C22"/>
    <w:rsid w:val="00882498"/>
    <w:rsid w:val="00883A64"/>
    <w:rsid w:val="008910CF"/>
    <w:rsid w:val="008A7070"/>
    <w:rsid w:val="008B7016"/>
    <w:rsid w:val="008C6212"/>
    <w:rsid w:val="008C7BDF"/>
    <w:rsid w:val="008D385A"/>
    <w:rsid w:val="008D58A5"/>
    <w:rsid w:val="008D6227"/>
    <w:rsid w:val="008E3316"/>
    <w:rsid w:val="008E3E43"/>
    <w:rsid w:val="008E6432"/>
    <w:rsid w:val="00900EA5"/>
    <w:rsid w:val="00902FE2"/>
    <w:rsid w:val="00912B62"/>
    <w:rsid w:val="00917484"/>
    <w:rsid w:val="009200B5"/>
    <w:rsid w:val="00924818"/>
    <w:rsid w:val="0093201F"/>
    <w:rsid w:val="0094283C"/>
    <w:rsid w:val="0095468B"/>
    <w:rsid w:val="00962A67"/>
    <w:rsid w:val="0096431C"/>
    <w:rsid w:val="009648BF"/>
    <w:rsid w:val="0097277F"/>
    <w:rsid w:val="00973265"/>
    <w:rsid w:val="009771ED"/>
    <w:rsid w:val="009776D5"/>
    <w:rsid w:val="00990ECB"/>
    <w:rsid w:val="00991B42"/>
    <w:rsid w:val="00996145"/>
    <w:rsid w:val="009B6CA9"/>
    <w:rsid w:val="009C2873"/>
    <w:rsid w:val="009C7740"/>
    <w:rsid w:val="009D56B3"/>
    <w:rsid w:val="009E705D"/>
    <w:rsid w:val="009E7712"/>
    <w:rsid w:val="009F1701"/>
    <w:rsid w:val="009F18AF"/>
    <w:rsid w:val="009F1E35"/>
    <w:rsid w:val="009F335E"/>
    <w:rsid w:val="009F4C5C"/>
    <w:rsid w:val="009F52F2"/>
    <w:rsid w:val="00A00A43"/>
    <w:rsid w:val="00A11D09"/>
    <w:rsid w:val="00A11FF1"/>
    <w:rsid w:val="00A1666D"/>
    <w:rsid w:val="00A2545E"/>
    <w:rsid w:val="00A33BBE"/>
    <w:rsid w:val="00A413A0"/>
    <w:rsid w:val="00A4373A"/>
    <w:rsid w:val="00A4717A"/>
    <w:rsid w:val="00A646C1"/>
    <w:rsid w:val="00A72D89"/>
    <w:rsid w:val="00A74F61"/>
    <w:rsid w:val="00A77DAA"/>
    <w:rsid w:val="00A83692"/>
    <w:rsid w:val="00A91675"/>
    <w:rsid w:val="00A92861"/>
    <w:rsid w:val="00AA031B"/>
    <w:rsid w:val="00AA21D7"/>
    <w:rsid w:val="00AA23D2"/>
    <w:rsid w:val="00AA7716"/>
    <w:rsid w:val="00AB1AD6"/>
    <w:rsid w:val="00AB3A75"/>
    <w:rsid w:val="00AB5522"/>
    <w:rsid w:val="00AB6781"/>
    <w:rsid w:val="00AC1116"/>
    <w:rsid w:val="00AC5CC8"/>
    <w:rsid w:val="00AD4C5B"/>
    <w:rsid w:val="00AD75E6"/>
    <w:rsid w:val="00AE27F4"/>
    <w:rsid w:val="00AE353C"/>
    <w:rsid w:val="00AE6AE6"/>
    <w:rsid w:val="00AF20D1"/>
    <w:rsid w:val="00B01EDC"/>
    <w:rsid w:val="00B02A20"/>
    <w:rsid w:val="00B07212"/>
    <w:rsid w:val="00B125D0"/>
    <w:rsid w:val="00B21DC6"/>
    <w:rsid w:val="00B333CC"/>
    <w:rsid w:val="00B335C4"/>
    <w:rsid w:val="00B3380B"/>
    <w:rsid w:val="00B419E1"/>
    <w:rsid w:val="00B41BB8"/>
    <w:rsid w:val="00B432FC"/>
    <w:rsid w:val="00B51342"/>
    <w:rsid w:val="00B55873"/>
    <w:rsid w:val="00B6516C"/>
    <w:rsid w:val="00B65B94"/>
    <w:rsid w:val="00B66590"/>
    <w:rsid w:val="00B702BC"/>
    <w:rsid w:val="00B7037F"/>
    <w:rsid w:val="00B71D94"/>
    <w:rsid w:val="00B77654"/>
    <w:rsid w:val="00B8240F"/>
    <w:rsid w:val="00B840FB"/>
    <w:rsid w:val="00B93153"/>
    <w:rsid w:val="00B94764"/>
    <w:rsid w:val="00B9587E"/>
    <w:rsid w:val="00B97CDE"/>
    <w:rsid w:val="00BA0525"/>
    <w:rsid w:val="00BA608E"/>
    <w:rsid w:val="00BA647A"/>
    <w:rsid w:val="00BC4560"/>
    <w:rsid w:val="00BD0B43"/>
    <w:rsid w:val="00BD5145"/>
    <w:rsid w:val="00BD51E7"/>
    <w:rsid w:val="00BD746C"/>
    <w:rsid w:val="00BE56A7"/>
    <w:rsid w:val="00BF66C0"/>
    <w:rsid w:val="00BF6F5D"/>
    <w:rsid w:val="00C05B9C"/>
    <w:rsid w:val="00C07BF4"/>
    <w:rsid w:val="00C07E24"/>
    <w:rsid w:val="00C21442"/>
    <w:rsid w:val="00C3024A"/>
    <w:rsid w:val="00C34D17"/>
    <w:rsid w:val="00C36CCC"/>
    <w:rsid w:val="00C535C7"/>
    <w:rsid w:val="00C715C6"/>
    <w:rsid w:val="00C73591"/>
    <w:rsid w:val="00C75A95"/>
    <w:rsid w:val="00C82AB2"/>
    <w:rsid w:val="00C82B13"/>
    <w:rsid w:val="00C85F1C"/>
    <w:rsid w:val="00C90254"/>
    <w:rsid w:val="00C929BA"/>
    <w:rsid w:val="00C932D2"/>
    <w:rsid w:val="00C95A2D"/>
    <w:rsid w:val="00CA18DE"/>
    <w:rsid w:val="00CA2387"/>
    <w:rsid w:val="00CA39E2"/>
    <w:rsid w:val="00CA6035"/>
    <w:rsid w:val="00CB11D2"/>
    <w:rsid w:val="00CB5F7E"/>
    <w:rsid w:val="00CC2C86"/>
    <w:rsid w:val="00CD5133"/>
    <w:rsid w:val="00CE007C"/>
    <w:rsid w:val="00CE23F3"/>
    <w:rsid w:val="00CE7D51"/>
    <w:rsid w:val="00CF13D5"/>
    <w:rsid w:val="00CF4381"/>
    <w:rsid w:val="00D17974"/>
    <w:rsid w:val="00D253D1"/>
    <w:rsid w:val="00D269EF"/>
    <w:rsid w:val="00D31D78"/>
    <w:rsid w:val="00D43F35"/>
    <w:rsid w:val="00D502D3"/>
    <w:rsid w:val="00D51955"/>
    <w:rsid w:val="00D5408B"/>
    <w:rsid w:val="00D64D70"/>
    <w:rsid w:val="00D711E3"/>
    <w:rsid w:val="00D75FED"/>
    <w:rsid w:val="00D825AB"/>
    <w:rsid w:val="00D85D4C"/>
    <w:rsid w:val="00D93ACC"/>
    <w:rsid w:val="00D944E3"/>
    <w:rsid w:val="00D9456F"/>
    <w:rsid w:val="00D95805"/>
    <w:rsid w:val="00D95EFD"/>
    <w:rsid w:val="00DA679E"/>
    <w:rsid w:val="00DB022E"/>
    <w:rsid w:val="00DC14BF"/>
    <w:rsid w:val="00DC165F"/>
    <w:rsid w:val="00DC4789"/>
    <w:rsid w:val="00DC4CFD"/>
    <w:rsid w:val="00DC5CE8"/>
    <w:rsid w:val="00DD1D7A"/>
    <w:rsid w:val="00DD334A"/>
    <w:rsid w:val="00DD6FD2"/>
    <w:rsid w:val="00DE74CC"/>
    <w:rsid w:val="00DE7ECB"/>
    <w:rsid w:val="00DF0799"/>
    <w:rsid w:val="00DF3098"/>
    <w:rsid w:val="00E04D09"/>
    <w:rsid w:val="00E22699"/>
    <w:rsid w:val="00E2318E"/>
    <w:rsid w:val="00E42ADC"/>
    <w:rsid w:val="00E42DF2"/>
    <w:rsid w:val="00E444C5"/>
    <w:rsid w:val="00E46CE0"/>
    <w:rsid w:val="00E5108F"/>
    <w:rsid w:val="00E51E16"/>
    <w:rsid w:val="00E542CC"/>
    <w:rsid w:val="00E5436A"/>
    <w:rsid w:val="00E5591B"/>
    <w:rsid w:val="00E60F94"/>
    <w:rsid w:val="00E65B74"/>
    <w:rsid w:val="00E675C1"/>
    <w:rsid w:val="00E73A6B"/>
    <w:rsid w:val="00E73CF9"/>
    <w:rsid w:val="00E81F7C"/>
    <w:rsid w:val="00E82CD9"/>
    <w:rsid w:val="00E84E7E"/>
    <w:rsid w:val="00E91306"/>
    <w:rsid w:val="00E91E54"/>
    <w:rsid w:val="00E95C95"/>
    <w:rsid w:val="00E95F8C"/>
    <w:rsid w:val="00EA2310"/>
    <w:rsid w:val="00EA3D5A"/>
    <w:rsid w:val="00EB365E"/>
    <w:rsid w:val="00EB41AB"/>
    <w:rsid w:val="00EB71FC"/>
    <w:rsid w:val="00EB724A"/>
    <w:rsid w:val="00EC30C9"/>
    <w:rsid w:val="00EC6590"/>
    <w:rsid w:val="00EC76ED"/>
    <w:rsid w:val="00EC78A1"/>
    <w:rsid w:val="00ED3E8A"/>
    <w:rsid w:val="00ED7C4C"/>
    <w:rsid w:val="00EE1118"/>
    <w:rsid w:val="00EE33E4"/>
    <w:rsid w:val="00EE64ED"/>
    <w:rsid w:val="00EE712F"/>
    <w:rsid w:val="00EF2BD4"/>
    <w:rsid w:val="00EF2FE6"/>
    <w:rsid w:val="00F10DEE"/>
    <w:rsid w:val="00F11002"/>
    <w:rsid w:val="00F11DD8"/>
    <w:rsid w:val="00F170EF"/>
    <w:rsid w:val="00F32A18"/>
    <w:rsid w:val="00F33289"/>
    <w:rsid w:val="00F34EF8"/>
    <w:rsid w:val="00F4009E"/>
    <w:rsid w:val="00F42B8D"/>
    <w:rsid w:val="00F52918"/>
    <w:rsid w:val="00F54ABC"/>
    <w:rsid w:val="00F63913"/>
    <w:rsid w:val="00F66996"/>
    <w:rsid w:val="00F66E9D"/>
    <w:rsid w:val="00F925D0"/>
    <w:rsid w:val="00F9755C"/>
    <w:rsid w:val="00FA4874"/>
    <w:rsid w:val="00FA5311"/>
    <w:rsid w:val="00FA5829"/>
    <w:rsid w:val="00FA73DA"/>
    <w:rsid w:val="00FC2443"/>
    <w:rsid w:val="00FC3F85"/>
    <w:rsid w:val="00FD0E9B"/>
    <w:rsid w:val="00FD2B65"/>
    <w:rsid w:val="00FD3BB2"/>
    <w:rsid w:val="00FD6501"/>
    <w:rsid w:val="00FE1D85"/>
    <w:rsid w:val="00FE7E7E"/>
    <w:rsid w:val="00FF222F"/>
    <w:rsid w:val="00FF4A96"/>
    <w:rsid w:val="00FF6B7E"/>
    <w:rsid w:val="00FF7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CD052-B967-4DCB-A0B4-48C45827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6C59"/>
    <w:pPr>
      <w:tabs>
        <w:tab w:val="center" w:pos="4153"/>
        <w:tab w:val="right" w:pos="8306"/>
      </w:tabs>
      <w:snapToGrid w:val="0"/>
    </w:pPr>
    <w:rPr>
      <w:sz w:val="20"/>
      <w:szCs w:val="20"/>
    </w:rPr>
  </w:style>
  <w:style w:type="character" w:customStyle="1" w:styleId="a4">
    <w:name w:val="頁首 字元"/>
    <w:basedOn w:val="a0"/>
    <w:link w:val="a3"/>
    <w:uiPriority w:val="99"/>
    <w:semiHidden/>
    <w:rsid w:val="007D6C59"/>
    <w:rPr>
      <w:sz w:val="20"/>
      <w:szCs w:val="20"/>
    </w:rPr>
  </w:style>
  <w:style w:type="paragraph" w:styleId="a5">
    <w:name w:val="footer"/>
    <w:basedOn w:val="a"/>
    <w:link w:val="a6"/>
    <w:uiPriority w:val="99"/>
    <w:unhideWhenUsed/>
    <w:rsid w:val="007D6C59"/>
    <w:pPr>
      <w:tabs>
        <w:tab w:val="center" w:pos="4153"/>
        <w:tab w:val="right" w:pos="8306"/>
      </w:tabs>
      <w:snapToGrid w:val="0"/>
    </w:pPr>
    <w:rPr>
      <w:sz w:val="20"/>
      <w:szCs w:val="20"/>
    </w:rPr>
  </w:style>
  <w:style w:type="character" w:customStyle="1" w:styleId="a6">
    <w:name w:val="頁尾 字元"/>
    <w:basedOn w:val="a0"/>
    <w:link w:val="a5"/>
    <w:uiPriority w:val="99"/>
    <w:rsid w:val="007D6C59"/>
    <w:rPr>
      <w:sz w:val="20"/>
      <w:szCs w:val="20"/>
    </w:rPr>
  </w:style>
  <w:style w:type="paragraph" w:styleId="a7">
    <w:name w:val="List Paragraph"/>
    <w:basedOn w:val="a"/>
    <w:uiPriority w:val="34"/>
    <w:qFormat/>
    <w:rsid w:val="005320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B9D6C-1CB3-4823-891F-D7657CEE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王荃三</dc:creator>
  <cp:keywords/>
  <dc:description/>
  <cp:lastModifiedBy>aopal</cp:lastModifiedBy>
  <cp:revision>447</cp:revision>
  <cp:lastPrinted>2014-03-26T09:40:00Z</cp:lastPrinted>
  <dcterms:created xsi:type="dcterms:W3CDTF">2014-01-16T02:59:00Z</dcterms:created>
  <dcterms:modified xsi:type="dcterms:W3CDTF">2015-01-13T08:49:00Z</dcterms:modified>
</cp:coreProperties>
</file>